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32" w:rsidRDefault="00F821EA" w:rsidP="00E02E66">
      <w:pPr>
        <w:jc w:val="left"/>
        <w:rPr>
          <w:rFonts w:asciiTheme="majorEastAsia" w:eastAsiaTheme="majorEastAsia" w:hAnsiTheme="majorEastAsia"/>
          <w:b/>
        </w:rPr>
      </w:pPr>
      <w:r w:rsidRPr="00F821EA">
        <w:rPr>
          <w:rFonts w:asciiTheme="majorEastAsia" w:eastAsiaTheme="majorEastAsia" w:hAnsiTheme="majorEastAsia" w:hint="eastAsia"/>
          <w:b/>
        </w:rPr>
        <w:t>西田幾多郎の根本経験</w:t>
      </w:r>
    </w:p>
    <w:p w:rsidR="00F821EA" w:rsidRDefault="00F821EA" w:rsidP="00F821EA">
      <w:pPr>
        <w:jc w:val="right"/>
        <w:rPr>
          <w:rFonts w:asciiTheme="minorEastAsia" w:hAnsiTheme="minorEastAsia"/>
        </w:rPr>
      </w:pPr>
      <w:r>
        <w:rPr>
          <w:rFonts w:asciiTheme="minorEastAsia" w:hAnsiTheme="minorEastAsia" w:hint="eastAsia"/>
        </w:rPr>
        <w:t>佐野之人（山口大学）</w:t>
      </w:r>
    </w:p>
    <w:p w:rsidR="00F821EA" w:rsidRPr="002F52E2" w:rsidRDefault="00F821EA" w:rsidP="00F821EA">
      <w:pPr>
        <w:jc w:val="left"/>
        <w:rPr>
          <w:rFonts w:asciiTheme="majorEastAsia" w:eastAsiaTheme="majorEastAsia" w:hAnsiTheme="majorEastAsia"/>
          <w:b/>
        </w:rPr>
      </w:pPr>
      <w:r w:rsidRPr="002F52E2">
        <w:rPr>
          <w:rFonts w:asciiTheme="majorEastAsia" w:eastAsiaTheme="majorEastAsia" w:hAnsiTheme="majorEastAsia" w:hint="eastAsia"/>
          <w:b/>
        </w:rPr>
        <w:t>序</w:t>
      </w:r>
    </w:p>
    <w:p w:rsidR="00643D88" w:rsidRDefault="00347B9B" w:rsidP="00F821EA">
      <w:pPr>
        <w:jc w:val="left"/>
        <w:rPr>
          <w:rFonts w:asciiTheme="minorEastAsia" w:hAnsiTheme="minorEastAsia"/>
          <w:sz w:val="18"/>
          <w:szCs w:val="18"/>
        </w:rPr>
      </w:pPr>
      <w:r>
        <w:rPr>
          <w:rFonts w:asciiTheme="minorEastAsia" w:hAnsiTheme="minorEastAsia" w:hint="eastAsia"/>
        </w:rPr>
        <w:t xml:space="preserve">　本論考</w:t>
      </w:r>
      <w:r w:rsidR="00A16812">
        <w:rPr>
          <w:rFonts w:asciiTheme="minorEastAsia" w:hAnsiTheme="minorEastAsia" w:hint="eastAsia"/>
        </w:rPr>
        <w:t>の意図は</w:t>
      </w:r>
      <w:r w:rsidR="009C2048">
        <w:rPr>
          <w:rFonts w:asciiTheme="minorEastAsia" w:hAnsiTheme="minorEastAsia" w:hint="eastAsia"/>
        </w:rPr>
        <w:t>『善の研究』を執筆するにあたって西田に根本経験があったこと</w:t>
      </w:r>
      <w:r w:rsidR="00413332">
        <w:rPr>
          <w:rFonts w:asciiTheme="minorEastAsia" w:hAnsiTheme="minorEastAsia" w:hint="eastAsia"/>
        </w:rPr>
        <w:t>、</w:t>
      </w:r>
      <w:r w:rsidR="009C2048">
        <w:rPr>
          <w:rFonts w:asciiTheme="minorEastAsia" w:hAnsiTheme="minorEastAsia" w:hint="eastAsia"/>
        </w:rPr>
        <w:t>それによって</w:t>
      </w:r>
      <w:r w:rsidR="00A16812">
        <w:rPr>
          <w:rFonts w:asciiTheme="minorEastAsia" w:hAnsiTheme="minorEastAsia" w:hint="eastAsia"/>
        </w:rPr>
        <w:t>「純粋経験の立場」が確立され</w:t>
      </w:r>
      <w:r w:rsidR="00413332">
        <w:rPr>
          <w:rFonts w:asciiTheme="minorEastAsia" w:hAnsiTheme="minorEastAsia" w:hint="eastAsia"/>
        </w:rPr>
        <w:t>たことを示すことである</w:t>
      </w:r>
      <w:r w:rsidR="001919AC" w:rsidRPr="001919AC">
        <w:rPr>
          <w:rFonts w:asciiTheme="minorEastAsia" w:hAnsiTheme="minorEastAsia" w:hint="eastAsia"/>
          <w:vertAlign w:val="superscript"/>
        </w:rPr>
        <w:t>１</w:t>
      </w:r>
      <w:r w:rsidR="00413332">
        <w:rPr>
          <w:rFonts w:asciiTheme="minorEastAsia" w:hAnsiTheme="minorEastAsia" w:hint="eastAsia"/>
        </w:rPr>
        <w:t>。</w:t>
      </w:r>
      <w:r w:rsidR="00BD6062">
        <w:rPr>
          <w:rFonts w:asciiTheme="minorEastAsia" w:hAnsiTheme="minorEastAsia" w:hint="eastAsia"/>
        </w:rPr>
        <w:t>西田はその後一貫してこの立場に立ち続けた。</w:t>
      </w:r>
      <w:r w:rsidR="004C1D5E" w:rsidRPr="00F97602">
        <w:rPr>
          <w:rFonts w:asciiTheme="minorEastAsia" w:hAnsiTheme="minorEastAsia" w:hint="eastAsia"/>
          <w:szCs w:val="21"/>
        </w:rPr>
        <w:t>西田の爾後の発展（「苦心」）はこの根本的な立場に如何にして「論理」</w:t>
      </w:r>
      <w:r w:rsidR="003C1860">
        <w:rPr>
          <w:rFonts w:asciiTheme="minorEastAsia" w:hAnsiTheme="minorEastAsia" w:hint="eastAsia"/>
          <w:szCs w:val="21"/>
        </w:rPr>
        <w:t>（言葉）</w:t>
      </w:r>
      <w:r w:rsidR="004C1D5E" w:rsidRPr="00F97602">
        <w:rPr>
          <w:rFonts w:asciiTheme="minorEastAsia" w:hAnsiTheme="minorEastAsia" w:hint="eastAsia"/>
          <w:szCs w:val="21"/>
        </w:rPr>
        <w:t>を与えるか、という所にあった</w:t>
      </w:r>
      <w:r w:rsidR="004B7C25" w:rsidRPr="004B7C25">
        <w:rPr>
          <w:rFonts w:asciiTheme="minorEastAsia" w:hAnsiTheme="minorEastAsia" w:hint="eastAsia"/>
          <w:szCs w:val="21"/>
          <w:vertAlign w:val="superscript"/>
        </w:rPr>
        <w:t>２</w:t>
      </w:r>
      <w:r w:rsidR="004C1D5E" w:rsidRPr="00F97602">
        <w:rPr>
          <w:rFonts w:asciiTheme="minorEastAsia" w:hAnsiTheme="minorEastAsia" w:hint="eastAsia"/>
          <w:szCs w:val="21"/>
        </w:rPr>
        <w:t>。</w:t>
      </w:r>
      <w:r w:rsidR="00413332">
        <w:rPr>
          <w:rFonts w:asciiTheme="minorEastAsia" w:hAnsiTheme="minorEastAsia" w:hint="eastAsia"/>
          <w:szCs w:val="21"/>
        </w:rPr>
        <w:t>それ故「純粋経験の立場」の重要性は明らかであるが、問題はそれが根本経験に基づいているかどうか</w:t>
      </w:r>
      <w:r w:rsidR="0039314C">
        <w:rPr>
          <w:rFonts w:asciiTheme="minorEastAsia" w:hAnsiTheme="minorEastAsia" w:hint="eastAsia"/>
          <w:szCs w:val="21"/>
        </w:rPr>
        <w:t>、基づいているとすればそれはどのような根本経験であるか、である。次の文章は</w:t>
      </w:r>
      <w:r w:rsidR="00413332">
        <w:rPr>
          <w:rFonts w:asciiTheme="minorEastAsia" w:hAnsiTheme="minorEastAsia" w:hint="eastAsia"/>
          <w:szCs w:val="21"/>
        </w:rPr>
        <w:t>西田に</w:t>
      </w:r>
      <w:r w:rsidR="0039314C">
        <w:rPr>
          <w:rFonts w:asciiTheme="minorEastAsia" w:hAnsiTheme="minorEastAsia" w:hint="eastAsia"/>
          <w:szCs w:val="21"/>
        </w:rPr>
        <w:t>根本経験があり、それによって純粋経験の立場が確立したことを明瞭に語っている</w:t>
      </w:r>
      <w:r w:rsidR="00413332">
        <w:rPr>
          <w:rFonts w:asciiTheme="minorEastAsia" w:hAnsiTheme="minorEastAsia" w:hint="eastAsia"/>
          <w:szCs w:val="21"/>
        </w:rPr>
        <w:t>。</w:t>
      </w:r>
    </w:p>
    <w:p w:rsidR="00643D88" w:rsidRPr="00320BFF" w:rsidRDefault="00413332" w:rsidP="00320BFF">
      <w:pPr>
        <w:ind w:leftChars="100" w:left="208"/>
        <w:jc w:val="left"/>
        <w:rPr>
          <w:i/>
          <w:szCs w:val="21"/>
        </w:rPr>
      </w:pPr>
      <w:r w:rsidRPr="00320BFF">
        <w:rPr>
          <w:rFonts w:asciiTheme="minorEastAsia" w:hAnsiTheme="minorEastAsia" w:hint="eastAsia"/>
          <w:i/>
          <w:sz w:val="18"/>
          <w:szCs w:val="18"/>
        </w:rPr>
        <w:t>純粋経験を唯一の実在としてすべてを説明して見たいというのは、余が大分前から</w:t>
      </w:r>
      <w:r w:rsidR="001A1736" w:rsidRPr="00320BFF">
        <w:rPr>
          <w:rFonts w:asciiTheme="minorEastAsia" w:hAnsiTheme="minorEastAsia" w:hint="eastAsia"/>
          <w:i/>
          <w:sz w:val="18"/>
          <w:szCs w:val="18"/>
        </w:rPr>
        <w:t>有って居た考であった。初はマッハなど</w:t>
      </w:r>
      <w:r w:rsidR="00920DC4">
        <w:rPr>
          <w:rFonts w:asciiTheme="minorEastAsia" w:hAnsiTheme="minorEastAsia" w:hint="eastAsia"/>
          <w:i/>
          <w:sz w:val="18"/>
          <w:szCs w:val="18"/>
        </w:rPr>
        <w:t>を</w:t>
      </w:r>
      <w:r w:rsidR="001A1736" w:rsidRPr="00320BFF">
        <w:rPr>
          <w:rFonts w:asciiTheme="minorEastAsia" w:hAnsiTheme="minorEastAsia" w:hint="eastAsia"/>
          <w:i/>
          <w:sz w:val="18"/>
          <w:szCs w:val="18"/>
        </w:rPr>
        <w:t>読んで見たが、どうも満足はできなかった。其中、個人あって経験あるにあらず、経験あって個人あるのである、個人的区別より経験が根本的であるという考から独我論を脱することができ、又経験を能働的と考うることに由ってフィヒテ以後の超越哲学とも調和し得るかの様に考え、遂に此書の第二編を書いたのであるが、その不完全なることはいうまでもない。（</w:t>
      </w:r>
      <w:r w:rsidR="00087837" w:rsidRPr="00320BFF">
        <w:rPr>
          <w:rFonts w:hint="eastAsia"/>
          <w:i/>
          <w:sz w:val="18"/>
          <w:szCs w:val="18"/>
        </w:rPr>
        <w:t>『西田幾多郎全集』</w:t>
      </w:r>
      <w:r w:rsidR="00087837" w:rsidRPr="00320BFF">
        <w:rPr>
          <w:i/>
          <w:sz w:val="18"/>
          <w:szCs w:val="18"/>
        </w:rPr>
        <w:t>第</w:t>
      </w:r>
      <w:r w:rsidR="00E02E66">
        <w:rPr>
          <w:rFonts w:hint="eastAsia"/>
          <w:i/>
          <w:sz w:val="18"/>
          <w:szCs w:val="18"/>
        </w:rPr>
        <w:t>一</w:t>
      </w:r>
      <w:r w:rsidR="00087837" w:rsidRPr="00320BFF">
        <w:rPr>
          <w:i/>
          <w:sz w:val="18"/>
          <w:szCs w:val="18"/>
        </w:rPr>
        <w:t>巻</w:t>
      </w:r>
      <w:r w:rsidR="004C3848">
        <w:rPr>
          <w:rFonts w:hint="eastAsia"/>
          <w:i/>
          <w:sz w:val="18"/>
          <w:szCs w:val="18"/>
        </w:rPr>
        <w:t>三～</w:t>
      </w:r>
      <w:r w:rsidR="00E02E66">
        <w:rPr>
          <w:rFonts w:hint="eastAsia"/>
          <w:i/>
          <w:sz w:val="18"/>
          <w:szCs w:val="18"/>
        </w:rPr>
        <w:t>四</w:t>
      </w:r>
      <w:r w:rsidR="00087837" w:rsidRPr="00320BFF">
        <w:rPr>
          <w:i/>
          <w:sz w:val="18"/>
          <w:szCs w:val="18"/>
        </w:rPr>
        <w:t>頁、岩波書店、</w:t>
      </w:r>
      <w:r w:rsidR="00087C77">
        <w:rPr>
          <w:i/>
          <w:sz w:val="18"/>
          <w:szCs w:val="18"/>
        </w:rPr>
        <w:t>19</w:t>
      </w:r>
      <w:r w:rsidR="00087C77">
        <w:rPr>
          <w:rFonts w:hint="eastAsia"/>
          <w:i/>
          <w:sz w:val="18"/>
          <w:szCs w:val="18"/>
        </w:rPr>
        <w:t>87</w:t>
      </w:r>
      <w:r w:rsidR="00087837" w:rsidRPr="00320BFF">
        <w:rPr>
          <w:i/>
          <w:sz w:val="18"/>
          <w:szCs w:val="18"/>
        </w:rPr>
        <w:t>年、以下</w:t>
      </w:r>
      <w:r w:rsidR="00087837" w:rsidRPr="00320BFF">
        <w:rPr>
          <w:i/>
          <w:sz w:val="18"/>
          <w:szCs w:val="18"/>
        </w:rPr>
        <w:t>1,</w:t>
      </w:r>
      <w:r w:rsidR="004C3848">
        <w:rPr>
          <w:rFonts w:hint="eastAsia"/>
          <w:i/>
          <w:sz w:val="18"/>
          <w:szCs w:val="18"/>
        </w:rPr>
        <w:t>3-</w:t>
      </w:r>
      <w:r w:rsidR="00087837" w:rsidRPr="00320BFF">
        <w:rPr>
          <w:i/>
          <w:sz w:val="18"/>
          <w:szCs w:val="18"/>
        </w:rPr>
        <w:t>4</w:t>
      </w:r>
      <w:r w:rsidR="00087837" w:rsidRPr="00320BFF">
        <w:rPr>
          <w:i/>
          <w:sz w:val="18"/>
          <w:szCs w:val="18"/>
        </w:rPr>
        <w:t>のように示す</w:t>
      </w:r>
      <w:r w:rsidR="001A1736" w:rsidRPr="00320BFF">
        <w:rPr>
          <w:i/>
          <w:sz w:val="18"/>
          <w:szCs w:val="18"/>
        </w:rPr>
        <w:t>）</w:t>
      </w:r>
    </w:p>
    <w:p w:rsidR="0039314C" w:rsidRDefault="00E25E92" w:rsidP="00F821EA">
      <w:pPr>
        <w:jc w:val="left"/>
        <w:rPr>
          <w:szCs w:val="21"/>
        </w:rPr>
      </w:pPr>
      <w:r>
        <w:rPr>
          <w:rFonts w:hint="eastAsia"/>
          <w:szCs w:val="21"/>
        </w:rPr>
        <w:t>これを読むと、</w:t>
      </w:r>
      <w:r w:rsidR="00A42B2C">
        <w:rPr>
          <w:rFonts w:hint="eastAsia"/>
          <w:szCs w:val="21"/>
        </w:rPr>
        <w:t>第</w:t>
      </w:r>
      <w:r w:rsidR="00CA26CD">
        <w:rPr>
          <w:rFonts w:hint="eastAsia"/>
          <w:szCs w:val="21"/>
        </w:rPr>
        <w:t>二</w:t>
      </w:r>
      <w:r w:rsidR="00A42B2C">
        <w:rPr>
          <w:rFonts w:hint="eastAsia"/>
          <w:szCs w:val="21"/>
        </w:rPr>
        <w:t>編「実在」執筆以前に、</w:t>
      </w:r>
      <w:r>
        <w:rPr>
          <w:rFonts w:hint="eastAsia"/>
          <w:szCs w:val="21"/>
        </w:rPr>
        <w:t>西田には①「純粋経験を唯一の実在としてすべてを説明して見たい」と考えていた時期が「大分前から」あったこと、</w:t>
      </w:r>
      <w:r w:rsidR="006A4E69">
        <w:rPr>
          <w:rFonts w:hint="eastAsia"/>
          <w:szCs w:val="21"/>
        </w:rPr>
        <w:t>そうして「マッハなどを読んで見たが、ど</w:t>
      </w:r>
      <w:r w:rsidR="00BB12D1">
        <w:rPr>
          <w:rFonts w:hint="eastAsia"/>
          <w:szCs w:val="21"/>
        </w:rPr>
        <w:t>う</w:t>
      </w:r>
      <w:r w:rsidR="006A4E69">
        <w:rPr>
          <w:rFonts w:hint="eastAsia"/>
          <w:szCs w:val="21"/>
        </w:rPr>
        <w:t>も満足はできなかった」こと、また</w:t>
      </w:r>
      <w:r>
        <w:rPr>
          <w:rFonts w:hint="eastAsia"/>
          <w:szCs w:val="21"/>
        </w:rPr>
        <w:t>西田は②「独我論」に苦しんだこと、そうして</w:t>
      </w:r>
      <w:r w:rsidR="006A4E69">
        <w:rPr>
          <w:rFonts w:hint="eastAsia"/>
          <w:szCs w:val="21"/>
        </w:rPr>
        <w:t>③「其中」、「個人あって経験あるにあらず、経験あって個人あるのである」という「考」から「独我論を脱することができ」たこと、さらに④「経験を能働的と考」えることができるようになったこと、その結果「フィヒテ以後の超越哲学とも調和し得るかの様に考え」たこと、が分かる。</w:t>
      </w:r>
    </w:p>
    <w:p w:rsidR="0039314C" w:rsidRDefault="006A4E69" w:rsidP="00F821EA">
      <w:pPr>
        <w:jc w:val="left"/>
        <w:rPr>
          <w:szCs w:val="21"/>
        </w:rPr>
      </w:pPr>
      <w:r>
        <w:rPr>
          <w:rFonts w:hint="eastAsia"/>
          <w:szCs w:val="21"/>
        </w:rPr>
        <w:t xml:space="preserve">　根本経験は③の「其中…独我論</w:t>
      </w:r>
      <w:r w:rsidR="00BB12D1">
        <w:rPr>
          <w:rFonts w:hint="eastAsia"/>
          <w:szCs w:val="21"/>
        </w:rPr>
        <w:t>を脱することができ」の部分にあ</w:t>
      </w:r>
      <w:r>
        <w:rPr>
          <w:rFonts w:hint="eastAsia"/>
          <w:szCs w:val="21"/>
        </w:rPr>
        <w:t>る。</w:t>
      </w:r>
      <w:r w:rsidR="00CA4FC0">
        <w:rPr>
          <w:rFonts w:hint="eastAsia"/>
          <w:szCs w:val="21"/>
        </w:rPr>
        <w:t>「其中」に気づき</w:t>
      </w:r>
      <w:r w:rsidR="00BB12D1">
        <w:rPr>
          <w:rFonts w:hint="eastAsia"/>
          <w:szCs w:val="21"/>
        </w:rPr>
        <w:t>の突如性が認められるからである。またその経験は「考から」とあるように、思索におけ</w:t>
      </w:r>
      <w:r w:rsidR="00B97459">
        <w:rPr>
          <w:rFonts w:hint="eastAsia"/>
          <w:szCs w:val="21"/>
        </w:rPr>
        <w:t>る</w:t>
      </w:r>
      <w:r w:rsidR="00BB12D1">
        <w:rPr>
          <w:rFonts w:hint="eastAsia"/>
          <w:szCs w:val="21"/>
        </w:rPr>
        <w:t>気づき</w:t>
      </w:r>
      <w:r w:rsidR="00A42B2C">
        <w:rPr>
          <w:rFonts w:hint="eastAsia"/>
          <w:szCs w:val="21"/>
        </w:rPr>
        <w:t>、哲学的な根本経験である</w:t>
      </w:r>
      <w:r w:rsidR="00BB12D1">
        <w:rPr>
          <w:rFonts w:hint="eastAsia"/>
          <w:szCs w:val="21"/>
        </w:rPr>
        <w:t>と考えられる</w:t>
      </w:r>
      <w:r w:rsidR="00A42B2C">
        <w:rPr>
          <w:rFonts w:hint="eastAsia"/>
          <w:szCs w:val="21"/>
        </w:rPr>
        <w:t>。その内実が「個人あって経験あるにあらず、経験あって個人あるのである」に他ならない。</w:t>
      </w:r>
      <w:r w:rsidR="00CA26CD">
        <w:rPr>
          <w:rFonts w:hint="eastAsia"/>
          <w:szCs w:val="21"/>
        </w:rPr>
        <w:t>そうしてその経験を「能働的」と考えることによって西田は</w:t>
      </w:r>
      <w:r w:rsidR="00B14DDE">
        <w:rPr>
          <w:rFonts w:hint="eastAsia"/>
          <w:szCs w:val="21"/>
        </w:rPr>
        <w:t>その経験に論理を与え、「遂に」</w:t>
      </w:r>
      <w:r w:rsidR="00CA26CD">
        <w:rPr>
          <w:rFonts w:hint="eastAsia"/>
          <w:szCs w:val="21"/>
        </w:rPr>
        <w:t>第二編を書くことができたのである。</w:t>
      </w:r>
    </w:p>
    <w:p w:rsidR="0000358D" w:rsidRPr="00C33A7D" w:rsidRDefault="00347B9B" w:rsidP="00F821EA">
      <w:pPr>
        <w:jc w:val="left"/>
        <w:rPr>
          <w:szCs w:val="21"/>
        </w:rPr>
      </w:pPr>
      <w:r>
        <w:rPr>
          <w:rFonts w:hint="eastAsia"/>
          <w:szCs w:val="21"/>
        </w:rPr>
        <w:t xml:space="preserve">　本論考</w:t>
      </w:r>
      <w:r w:rsidR="00A42B2C">
        <w:rPr>
          <w:rFonts w:hint="eastAsia"/>
          <w:szCs w:val="21"/>
        </w:rPr>
        <w:t>では①～④</w:t>
      </w:r>
      <w:r w:rsidR="004B7C25">
        <w:rPr>
          <w:rFonts w:hint="eastAsia"/>
          <w:szCs w:val="21"/>
        </w:rPr>
        <w:t>の内実をテキストに即して明らかにする。</w:t>
      </w:r>
    </w:p>
    <w:p w:rsidR="00877887" w:rsidRPr="003759E0" w:rsidRDefault="00877887" w:rsidP="00F821EA">
      <w:pPr>
        <w:jc w:val="left"/>
        <w:rPr>
          <w:rFonts w:asciiTheme="majorEastAsia" w:eastAsiaTheme="majorEastAsia" w:hAnsiTheme="majorEastAsia"/>
          <w:b/>
          <w:szCs w:val="21"/>
        </w:rPr>
      </w:pPr>
      <w:r w:rsidRPr="003759E0">
        <w:rPr>
          <w:rFonts w:asciiTheme="majorEastAsia" w:eastAsiaTheme="majorEastAsia" w:hAnsiTheme="majorEastAsia" w:hint="eastAsia"/>
          <w:b/>
          <w:szCs w:val="21"/>
        </w:rPr>
        <w:t>第</w:t>
      </w:r>
      <w:r w:rsidR="00E02E66">
        <w:rPr>
          <w:rFonts w:asciiTheme="majorEastAsia" w:eastAsiaTheme="majorEastAsia" w:hAnsiTheme="majorEastAsia" w:hint="eastAsia"/>
          <w:b/>
          <w:szCs w:val="21"/>
        </w:rPr>
        <w:t>一</w:t>
      </w:r>
      <w:r w:rsidRPr="003759E0">
        <w:rPr>
          <w:rFonts w:asciiTheme="majorEastAsia" w:eastAsiaTheme="majorEastAsia" w:hAnsiTheme="majorEastAsia" w:hint="eastAsia"/>
          <w:b/>
          <w:szCs w:val="21"/>
        </w:rPr>
        <w:t>章　明治</w:t>
      </w:r>
      <w:r w:rsidR="00E02E66">
        <w:rPr>
          <w:rFonts w:asciiTheme="majorEastAsia" w:eastAsiaTheme="majorEastAsia" w:hAnsiTheme="majorEastAsia" w:hint="eastAsia"/>
          <w:b/>
          <w:szCs w:val="21"/>
        </w:rPr>
        <w:t>三六</w:t>
      </w:r>
      <w:r w:rsidRPr="003759E0">
        <w:rPr>
          <w:rFonts w:asciiTheme="majorEastAsia" w:eastAsiaTheme="majorEastAsia" w:hAnsiTheme="majorEastAsia" w:hint="eastAsia"/>
          <w:b/>
          <w:szCs w:val="21"/>
        </w:rPr>
        <w:t>（</w:t>
      </w:r>
      <w:r w:rsidR="00E02E66">
        <w:rPr>
          <w:rFonts w:asciiTheme="majorEastAsia" w:eastAsiaTheme="majorEastAsia" w:hAnsiTheme="majorEastAsia" w:hint="eastAsia"/>
          <w:b/>
          <w:szCs w:val="21"/>
        </w:rPr>
        <w:t>一九〇三</w:t>
      </w:r>
      <w:r w:rsidRPr="003759E0">
        <w:rPr>
          <w:rFonts w:asciiTheme="majorEastAsia" w:eastAsiaTheme="majorEastAsia" w:hAnsiTheme="majorEastAsia" w:hint="eastAsia"/>
          <w:b/>
          <w:szCs w:val="21"/>
        </w:rPr>
        <w:t>）年までの西田</w:t>
      </w:r>
      <w:r w:rsidR="002A4F3B">
        <w:rPr>
          <w:rFonts w:asciiTheme="majorEastAsia" w:eastAsiaTheme="majorEastAsia" w:hAnsiTheme="majorEastAsia" w:hint="eastAsia"/>
          <w:b/>
          <w:szCs w:val="21"/>
        </w:rPr>
        <w:t>―見性までは宗教や哲学の事を考えず―</w:t>
      </w:r>
    </w:p>
    <w:p w:rsidR="00EC667A" w:rsidRDefault="003627C0" w:rsidP="00F821EA">
      <w:pPr>
        <w:jc w:val="left"/>
        <w:rPr>
          <w:rFonts w:asciiTheme="minorEastAsia" w:hAnsiTheme="minorEastAsia"/>
          <w:szCs w:val="21"/>
        </w:rPr>
      </w:pPr>
      <w:r>
        <w:rPr>
          <w:rFonts w:hint="eastAsia"/>
          <w:szCs w:val="21"/>
        </w:rPr>
        <w:lastRenderedPageBreak/>
        <w:t xml:space="preserve">　</w:t>
      </w:r>
      <w:r w:rsidR="004B7C25">
        <w:rPr>
          <w:rFonts w:hint="eastAsia"/>
          <w:szCs w:val="21"/>
        </w:rPr>
        <w:t>まずは①の成立前史を簡単に確認しておきたい。</w:t>
      </w:r>
      <w:r w:rsidR="002F52E2">
        <w:rPr>
          <w:rFonts w:hint="eastAsia"/>
          <w:szCs w:val="21"/>
        </w:rPr>
        <w:t>西田は</w:t>
      </w:r>
      <w:r w:rsidR="002964AE">
        <w:rPr>
          <w:rFonts w:hint="eastAsia"/>
          <w:szCs w:val="21"/>
        </w:rPr>
        <w:t>「</w:t>
      </w:r>
      <w:r w:rsidR="00164618">
        <w:rPr>
          <w:rFonts w:hint="eastAsia"/>
          <w:szCs w:val="21"/>
        </w:rPr>
        <w:t>見性までは宗教や哲学の事を考えず</w:t>
      </w:r>
      <w:r w:rsidR="00EC667A">
        <w:rPr>
          <w:rFonts w:hint="eastAsia"/>
          <w:szCs w:val="21"/>
        </w:rPr>
        <w:t>」</w:t>
      </w:r>
      <w:r w:rsidR="00164618">
        <w:rPr>
          <w:rFonts w:hint="eastAsia"/>
          <w:szCs w:val="21"/>
        </w:rPr>
        <w:t>（明治</w:t>
      </w:r>
      <w:r w:rsidR="00E02E66">
        <w:rPr>
          <w:rFonts w:asciiTheme="minorEastAsia" w:hAnsiTheme="minorEastAsia" w:hint="eastAsia"/>
          <w:szCs w:val="21"/>
        </w:rPr>
        <w:t>三六</w:t>
      </w:r>
      <w:r w:rsidR="00164618" w:rsidRPr="000E162D">
        <w:rPr>
          <w:rFonts w:asciiTheme="minorEastAsia" w:hAnsiTheme="minorEastAsia" w:hint="eastAsia"/>
          <w:szCs w:val="21"/>
        </w:rPr>
        <w:t>年</w:t>
      </w:r>
      <w:r w:rsidR="00E02E66">
        <w:rPr>
          <w:rFonts w:asciiTheme="minorEastAsia" w:hAnsiTheme="minorEastAsia" w:hint="eastAsia"/>
          <w:szCs w:val="21"/>
        </w:rPr>
        <w:t>七</w:t>
      </w:r>
      <w:r w:rsidR="00164618" w:rsidRPr="000E162D">
        <w:rPr>
          <w:rFonts w:asciiTheme="minorEastAsia" w:hAnsiTheme="minorEastAsia" w:hint="eastAsia"/>
          <w:szCs w:val="21"/>
        </w:rPr>
        <w:t>月</w:t>
      </w:r>
      <w:r w:rsidR="00E02E66">
        <w:rPr>
          <w:rFonts w:asciiTheme="minorEastAsia" w:hAnsiTheme="minorEastAsia" w:hint="eastAsia"/>
          <w:szCs w:val="21"/>
        </w:rPr>
        <w:t>二三</w:t>
      </w:r>
      <w:r w:rsidR="00164618" w:rsidRPr="000E162D">
        <w:rPr>
          <w:rFonts w:asciiTheme="minorEastAsia" w:hAnsiTheme="minorEastAsia" w:hint="eastAsia"/>
          <w:szCs w:val="21"/>
        </w:rPr>
        <w:t>日</w:t>
      </w:r>
      <w:r w:rsidR="00EC667A">
        <w:rPr>
          <w:rFonts w:hint="eastAsia"/>
          <w:szCs w:val="21"/>
        </w:rPr>
        <w:t>）</w:t>
      </w:r>
      <w:r w:rsidR="00164618">
        <w:rPr>
          <w:rFonts w:hint="eastAsia"/>
          <w:szCs w:val="21"/>
        </w:rPr>
        <w:t>と日記に記すほどに</w:t>
      </w:r>
      <w:r w:rsidR="002F52E2">
        <w:rPr>
          <w:rFonts w:hint="eastAsia"/>
          <w:szCs w:val="21"/>
        </w:rPr>
        <w:t>、宗教や哲学への衝動を抑えつつ、</w:t>
      </w:r>
      <w:r w:rsidR="00164618">
        <w:rPr>
          <w:rFonts w:hint="eastAsia"/>
          <w:szCs w:val="21"/>
        </w:rPr>
        <w:t>禅に打ち込む。こうした立場はどのようにして形成されたのであろうか。</w:t>
      </w:r>
    </w:p>
    <w:p w:rsidR="00643D88" w:rsidRDefault="00EC667A" w:rsidP="00F821EA">
      <w:pPr>
        <w:jc w:val="left"/>
        <w:rPr>
          <w:rFonts w:asciiTheme="minorEastAsia" w:hAnsiTheme="minorEastAsia"/>
          <w:szCs w:val="21"/>
        </w:rPr>
      </w:pPr>
      <w:r>
        <w:rPr>
          <w:rFonts w:asciiTheme="minorEastAsia" w:hAnsiTheme="minorEastAsia" w:hint="eastAsia"/>
          <w:szCs w:val="21"/>
        </w:rPr>
        <w:t xml:space="preserve">　</w:t>
      </w:r>
      <w:r w:rsidR="00F80A45">
        <w:rPr>
          <w:rFonts w:asciiTheme="minorEastAsia" w:hAnsiTheme="minorEastAsia" w:hint="eastAsia"/>
          <w:szCs w:val="21"/>
        </w:rPr>
        <w:t>明治</w:t>
      </w:r>
      <w:r w:rsidR="00E02E66">
        <w:rPr>
          <w:rFonts w:asciiTheme="minorEastAsia" w:hAnsiTheme="minorEastAsia" w:hint="eastAsia"/>
          <w:szCs w:val="21"/>
        </w:rPr>
        <w:t>二九</w:t>
      </w:r>
      <w:r w:rsidR="00F80A45">
        <w:rPr>
          <w:rFonts w:asciiTheme="minorEastAsia" w:hAnsiTheme="minorEastAsia" w:hint="eastAsia"/>
          <w:szCs w:val="21"/>
        </w:rPr>
        <w:t>年</w:t>
      </w:r>
      <w:r w:rsidR="00E02E66">
        <w:rPr>
          <w:rFonts w:asciiTheme="minorEastAsia" w:hAnsiTheme="minorEastAsia" w:hint="eastAsia"/>
          <w:szCs w:val="21"/>
        </w:rPr>
        <w:t>三</w:t>
      </w:r>
      <w:r w:rsidR="00F80A45">
        <w:rPr>
          <w:rFonts w:asciiTheme="minorEastAsia" w:hAnsiTheme="minorEastAsia" w:hint="eastAsia"/>
          <w:szCs w:val="21"/>
        </w:rPr>
        <w:t>月</w:t>
      </w:r>
      <w:r w:rsidR="00E02E66">
        <w:rPr>
          <w:rFonts w:asciiTheme="minorEastAsia" w:hAnsiTheme="minorEastAsia" w:hint="eastAsia"/>
          <w:szCs w:val="21"/>
        </w:rPr>
        <w:t>二五</w:t>
      </w:r>
      <w:r w:rsidR="00F80A45">
        <w:rPr>
          <w:rFonts w:asciiTheme="minorEastAsia" w:hAnsiTheme="minorEastAsia" w:hint="eastAsia"/>
          <w:szCs w:val="21"/>
        </w:rPr>
        <w:t>日に長女弥生が</w:t>
      </w:r>
      <w:r w:rsidR="0091397F">
        <w:rPr>
          <w:rFonts w:asciiTheme="minorEastAsia" w:hAnsiTheme="minorEastAsia" w:hint="eastAsia"/>
          <w:szCs w:val="21"/>
        </w:rPr>
        <w:t>生れる</w:t>
      </w:r>
      <w:r w:rsidR="00F80A45">
        <w:rPr>
          <w:rFonts w:asciiTheme="minorEastAsia" w:hAnsiTheme="minorEastAsia" w:hint="eastAsia"/>
          <w:szCs w:val="21"/>
        </w:rPr>
        <w:t>。西田は</w:t>
      </w:r>
      <w:r w:rsidR="00E02E66">
        <w:rPr>
          <w:rFonts w:asciiTheme="minorEastAsia" w:hAnsiTheme="minorEastAsia" w:hint="eastAsia"/>
          <w:szCs w:val="21"/>
        </w:rPr>
        <w:t>三</w:t>
      </w:r>
      <w:r w:rsidR="00FD614C">
        <w:rPr>
          <w:rFonts w:asciiTheme="minorEastAsia" w:hAnsiTheme="minorEastAsia" w:hint="eastAsia"/>
          <w:szCs w:val="21"/>
        </w:rPr>
        <w:t>月</w:t>
      </w:r>
      <w:r w:rsidR="00E02E66">
        <w:rPr>
          <w:rFonts w:asciiTheme="minorEastAsia" w:hAnsiTheme="minorEastAsia" w:hint="eastAsia"/>
          <w:szCs w:val="21"/>
        </w:rPr>
        <w:t>三一</w:t>
      </w:r>
      <w:r w:rsidR="00BB1FC0">
        <w:rPr>
          <w:rFonts w:asciiTheme="minorEastAsia" w:hAnsiTheme="minorEastAsia" w:hint="eastAsia"/>
          <w:szCs w:val="21"/>
        </w:rPr>
        <w:t>日山本良吉宛書簡で、</w:t>
      </w:r>
      <w:r w:rsidR="00F80A45">
        <w:rPr>
          <w:rFonts w:asciiTheme="minorEastAsia" w:hAnsiTheme="minorEastAsia" w:hint="eastAsia"/>
          <w:szCs w:val="21"/>
        </w:rPr>
        <w:t>「</w:t>
      </w:r>
      <w:r w:rsidR="00C52503">
        <w:rPr>
          <w:rFonts w:asciiTheme="minorEastAsia" w:hAnsiTheme="minorEastAsia" w:hint="eastAsia"/>
          <w:szCs w:val="21"/>
        </w:rPr>
        <w:t>鵬翼万里の雲を衝かんか将た</w:t>
      </w:r>
      <w:r w:rsidR="00F80A45">
        <w:rPr>
          <w:rFonts w:asciiTheme="minorEastAsia" w:hAnsiTheme="minorEastAsia" w:hint="eastAsia"/>
          <w:szCs w:val="21"/>
        </w:rPr>
        <w:t>peaceful life</w:t>
      </w:r>
      <w:r w:rsidR="00C52503">
        <w:rPr>
          <w:rFonts w:asciiTheme="minorEastAsia" w:hAnsiTheme="minorEastAsia" w:hint="eastAsia"/>
          <w:szCs w:val="21"/>
        </w:rPr>
        <w:t>を取らんか」の問いに、</w:t>
      </w:r>
      <w:r w:rsidR="00F80A45">
        <w:rPr>
          <w:rFonts w:asciiTheme="minorEastAsia" w:hAnsiTheme="minorEastAsia" w:hint="eastAsia"/>
          <w:szCs w:val="21"/>
        </w:rPr>
        <w:t>「family life」を「鬼窟」と称し、</w:t>
      </w:r>
      <w:r w:rsidR="00FB2D99">
        <w:rPr>
          <w:rFonts w:asciiTheme="minorEastAsia" w:hAnsiTheme="minorEastAsia" w:hint="eastAsia"/>
          <w:szCs w:val="21"/>
        </w:rPr>
        <w:t>それを取ったことを</w:t>
      </w:r>
      <w:r w:rsidR="00F80A45">
        <w:rPr>
          <w:rFonts w:asciiTheme="minorEastAsia" w:hAnsiTheme="minorEastAsia" w:hint="eastAsia"/>
          <w:szCs w:val="21"/>
        </w:rPr>
        <w:t>後悔している。「日々己が気力の衰えん</w:t>
      </w:r>
      <w:r w:rsidR="00EF64E0">
        <w:rPr>
          <w:rFonts w:asciiTheme="minorEastAsia" w:hAnsiTheme="minorEastAsia" w:hint="eastAsia"/>
          <w:szCs w:val="21"/>
        </w:rPr>
        <w:t>事</w:t>
      </w:r>
      <w:r w:rsidR="00F80A45">
        <w:rPr>
          <w:rFonts w:asciiTheme="minorEastAsia" w:hAnsiTheme="minorEastAsia" w:hint="eastAsia"/>
          <w:szCs w:val="21"/>
        </w:rPr>
        <w:t>を</w:t>
      </w:r>
      <w:r w:rsidR="00A713F2">
        <w:rPr>
          <w:rFonts w:asciiTheme="minorEastAsia" w:hAnsiTheme="minorEastAsia" w:hint="eastAsia"/>
          <w:szCs w:val="21"/>
        </w:rPr>
        <w:t>恐」れんがためである。そうして</w:t>
      </w:r>
      <w:r w:rsidR="00327719">
        <w:rPr>
          <w:rFonts w:asciiTheme="minorEastAsia" w:hAnsiTheme="minorEastAsia" w:hint="eastAsia"/>
          <w:szCs w:val="21"/>
        </w:rPr>
        <w:t>「雪門禅師に参して妙話をき</w:t>
      </w:r>
      <w:r w:rsidR="00EF64E0">
        <w:rPr>
          <w:rFonts w:asciiTheme="minorEastAsia" w:hAnsiTheme="minorEastAsia" w:hint="eastAsia"/>
          <w:szCs w:val="21"/>
        </w:rPr>
        <w:t>かん」としている。西田が禅に興味を示すのはこの頃からである。しかし同年</w:t>
      </w:r>
      <w:r w:rsidR="00E02E66">
        <w:rPr>
          <w:rFonts w:asciiTheme="minorEastAsia" w:hAnsiTheme="minorEastAsia" w:hint="eastAsia"/>
          <w:szCs w:val="21"/>
        </w:rPr>
        <w:t>六</w:t>
      </w:r>
      <w:r w:rsidR="00EF64E0">
        <w:rPr>
          <w:rFonts w:asciiTheme="minorEastAsia" w:hAnsiTheme="minorEastAsia" w:hint="eastAsia"/>
          <w:szCs w:val="21"/>
        </w:rPr>
        <w:t>月</w:t>
      </w:r>
      <w:r w:rsidR="00E02E66">
        <w:rPr>
          <w:rFonts w:asciiTheme="minorEastAsia" w:hAnsiTheme="minorEastAsia" w:hint="eastAsia"/>
          <w:szCs w:val="21"/>
        </w:rPr>
        <w:t>二九</w:t>
      </w:r>
      <w:r w:rsidR="00EF64E0">
        <w:rPr>
          <w:rFonts w:asciiTheme="minorEastAsia" w:hAnsiTheme="minorEastAsia" w:hint="eastAsia"/>
          <w:szCs w:val="21"/>
        </w:rPr>
        <w:t>日山本良吉宛書簡に「順を追うて大哲学者の書を読</w:t>
      </w:r>
      <w:r w:rsidR="00FA0BE6">
        <w:rPr>
          <w:rFonts w:asciiTheme="minorEastAsia" w:hAnsiTheme="minorEastAsia" w:hint="eastAsia"/>
          <w:szCs w:val="21"/>
        </w:rPr>
        <w:t>むつもり」とあるように、彼は哲学者になろうとしている。それを証する</w:t>
      </w:r>
      <w:r w:rsidR="00EF64E0">
        <w:rPr>
          <w:rFonts w:asciiTheme="minorEastAsia" w:hAnsiTheme="minorEastAsia" w:hint="eastAsia"/>
          <w:szCs w:val="21"/>
        </w:rPr>
        <w:t>ように明治</w:t>
      </w:r>
      <w:r w:rsidR="00E02E66">
        <w:rPr>
          <w:rFonts w:asciiTheme="minorEastAsia" w:hAnsiTheme="minorEastAsia" w:hint="eastAsia"/>
          <w:szCs w:val="21"/>
        </w:rPr>
        <w:t>三〇</w:t>
      </w:r>
      <w:r w:rsidR="00EF64E0">
        <w:rPr>
          <w:rFonts w:asciiTheme="minorEastAsia" w:hAnsiTheme="minorEastAsia" w:hint="eastAsia"/>
          <w:szCs w:val="21"/>
        </w:rPr>
        <w:t>年から書き始められた日記の見返しの裏にはズラリと</w:t>
      </w:r>
      <w:r w:rsidR="0091397F">
        <w:rPr>
          <w:rFonts w:asciiTheme="minorEastAsia" w:hAnsiTheme="minorEastAsia" w:hint="eastAsia"/>
          <w:szCs w:val="21"/>
        </w:rPr>
        <w:t>「</w:t>
      </w:r>
      <w:r w:rsidR="00EF64E0">
        <w:rPr>
          <w:rFonts w:asciiTheme="minorEastAsia" w:hAnsiTheme="minorEastAsia" w:hint="eastAsia"/>
          <w:szCs w:val="21"/>
        </w:rPr>
        <w:t>大哲学者</w:t>
      </w:r>
      <w:r w:rsidR="0091397F">
        <w:rPr>
          <w:rFonts w:asciiTheme="minorEastAsia" w:hAnsiTheme="minorEastAsia" w:hint="eastAsia"/>
          <w:szCs w:val="21"/>
        </w:rPr>
        <w:t>」</w:t>
      </w:r>
      <w:r w:rsidR="00EF64E0">
        <w:rPr>
          <w:rFonts w:asciiTheme="minorEastAsia" w:hAnsiTheme="minorEastAsia" w:hint="eastAsia"/>
          <w:szCs w:val="21"/>
        </w:rPr>
        <w:t>の名が並んでいる。</w:t>
      </w:r>
    </w:p>
    <w:p w:rsidR="00841C29" w:rsidRDefault="00EF64E0" w:rsidP="00F821EA">
      <w:pPr>
        <w:jc w:val="left"/>
        <w:rPr>
          <w:szCs w:val="21"/>
        </w:rPr>
      </w:pPr>
      <w:r>
        <w:rPr>
          <w:rFonts w:asciiTheme="minorEastAsia" w:hAnsiTheme="minorEastAsia" w:hint="eastAsia"/>
          <w:szCs w:val="21"/>
        </w:rPr>
        <w:t xml:space="preserve">　</w:t>
      </w:r>
      <w:r w:rsidR="000C2D9B">
        <w:rPr>
          <w:rFonts w:asciiTheme="minorEastAsia" w:hAnsiTheme="minorEastAsia" w:hint="eastAsia"/>
          <w:szCs w:val="21"/>
        </w:rPr>
        <w:t>明治</w:t>
      </w:r>
      <w:r w:rsidR="00225935">
        <w:rPr>
          <w:rFonts w:asciiTheme="minorEastAsia" w:hAnsiTheme="minorEastAsia" w:hint="eastAsia"/>
          <w:szCs w:val="21"/>
        </w:rPr>
        <w:t>三〇</w:t>
      </w:r>
      <w:r w:rsidR="000C2D9B">
        <w:rPr>
          <w:rFonts w:asciiTheme="minorEastAsia" w:hAnsiTheme="minorEastAsia" w:hint="eastAsia"/>
          <w:szCs w:val="21"/>
        </w:rPr>
        <w:t>年</w:t>
      </w:r>
      <w:r w:rsidR="00225935">
        <w:rPr>
          <w:rFonts w:asciiTheme="minorEastAsia" w:hAnsiTheme="minorEastAsia" w:hint="eastAsia"/>
          <w:szCs w:val="21"/>
        </w:rPr>
        <w:t>五</w:t>
      </w:r>
      <w:r w:rsidR="005A5306">
        <w:rPr>
          <w:rFonts w:asciiTheme="minorEastAsia" w:hAnsiTheme="minorEastAsia" w:hint="eastAsia"/>
          <w:szCs w:val="21"/>
        </w:rPr>
        <w:t>月、西田は</w:t>
      </w:r>
      <w:r w:rsidR="00FA0BE6">
        <w:rPr>
          <w:rFonts w:asciiTheme="minorEastAsia" w:hAnsiTheme="minorEastAsia" w:hint="eastAsia"/>
          <w:szCs w:val="21"/>
        </w:rPr>
        <w:t>離婚（</w:t>
      </w:r>
      <w:r w:rsidR="00225935">
        <w:rPr>
          <w:rFonts w:asciiTheme="minorEastAsia" w:hAnsiTheme="minorEastAsia" w:hint="eastAsia"/>
          <w:szCs w:val="21"/>
        </w:rPr>
        <w:t>二四</w:t>
      </w:r>
      <w:r w:rsidR="00FA0BE6">
        <w:rPr>
          <w:rFonts w:asciiTheme="minorEastAsia" w:hAnsiTheme="minorEastAsia" w:hint="eastAsia"/>
          <w:szCs w:val="21"/>
        </w:rPr>
        <w:t>日）と免職（</w:t>
      </w:r>
      <w:r w:rsidR="00225935">
        <w:rPr>
          <w:rFonts w:asciiTheme="minorEastAsia" w:hAnsiTheme="minorEastAsia" w:hint="eastAsia"/>
          <w:szCs w:val="21"/>
        </w:rPr>
        <w:t>三一</w:t>
      </w:r>
      <w:r w:rsidR="00D001C7">
        <w:rPr>
          <w:rFonts w:asciiTheme="minorEastAsia" w:hAnsiTheme="minorEastAsia" w:hint="eastAsia"/>
          <w:szCs w:val="21"/>
        </w:rPr>
        <w:t>日</w:t>
      </w:r>
      <w:r w:rsidR="00FA0BE6">
        <w:rPr>
          <w:rFonts w:asciiTheme="minorEastAsia" w:hAnsiTheme="minorEastAsia" w:hint="eastAsia"/>
          <w:szCs w:val="21"/>
        </w:rPr>
        <w:t>）</w:t>
      </w:r>
      <w:r w:rsidR="00DE68BE">
        <w:rPr>
          <w:rFonts w:asciiTheme="minorEastAsia" w:hAnsiTheme="minorEastAsia" w:hint="eastAsia"/>
          <w:szCs w:val="21"/>
        </w:rPr>
        <w:t>を経験する。</w:t>
      </w:r>
      <w:r w:rsidR="009A00B6">
        <w:rPr>
          <w:rFonts w:asciiTheme="minorEastAsia" w:hAnsiTheme="minorEastAsia" w:hint="eastAsia"/>
          <w:szCs w:val="21"/>
        </w:rPr>
        <w:t>そうして</w:t>
      </w:r>
      <w:r w:rsidR="00225935">
        <w:rPr>
          <w:rFonts w:asciiTheme="minorEastAsia" w:hAnsiTheme="minorEastAsia" w:hint="eastAsia"/>
          <w:szCs w:val="21"/>
        </w:rPr>
        <w:t>六</w:t>
      </w:r>
      <w:r w:rsidR="000C2D9B">
        <w:rPr>
          <w:rFonts w:asciiTheme="minorEastAsia" w:hAnsiTheme="minorEastAsia" w:hint="eastAsia"/>
          <w:szCs w:val="21"/>
        </w:rPr>
        <w:t>月</w:t>
      </w:r>
      <w:r w:rsidR="00DE68BE">
        <w:rPr>
          <w:rFonts w:asciiTheme="minorEastAsia" w:hAnsiTheme="minorEastAsia" w:hint="eastAsia"/>
          <w:szCs w:val="21"/>
        </w:rPr>
        <w:t>から</w:t>
      </w:r>
      <w:r w:rsidR="00225935">
        <w:rPr>
          <w:rFonts w:asciiTheme="minorEastAsia" w:hAnsiTheme="minorEastAsia" w:hint="eastAsia"/>
          <w:szCs w:val="21"/>
        </w:rPr>
        <w:t>八</w:t>
      </w:r>
      <w:r w:rsidR="00DE68BE">
        <w:rPr>
          <w:rFonts w:asciiTheme="minorEastAsia" w:hAnsiTheme="minorEastAsia" w:hint="eastAsia"/>
          <w:szCs w:val="21"/>
        </w:rPr>
        <w:t>月にかけて</w:t>
      </w:r>
      <w:r w:rsidR="00D001C7">
        <w:rPr>
          <w:rFonts w:asciiTheme="minorEastAsia" w:hAnsiTheme="minorEastAsia" w:hint="eastAsia"/>
          <w:szCs w:val="21"/>
        </w:rPr>
        <w:t>京都</w:t>
      </w:r>
      <w:r w:rsidR="00886C11">
        <w:rPr>
          <w:rFonts w:asciiTheme="minorEastAsia" w:hAnsiTheme="minorEastAsia" w:hint="eastAsia"/>
          <w:szCs w:val="21"/>
        </w:rPr>
        <w:t>妙心寺の</w:t>
      </w:r>
      <w:r w:rsidR="00DE68BE">
        <w:rPr>
          <w:rFonts w:asciiTheme="minorEastAsia" w:hAnsiTheme="minorEastAsia" w:hint="eastAsia"/>
          <w:szCs w:val="21"/>
        </w:rPr>
        <w:t>大</w:t>
      </w:r>
      <w:r w:rsidR="00886C11">
        <w:rPr>
          <w:rFonts w:asciiTheme="minorEastAsia" w:hAnsiTheme="minorEastAsia" w:hint="eastAsia"/>
          <w:szCs w:val="21"/>
        </w:rPr>
        <w:t>接心に初めて参加</w:t>
      </w:r>
      <w:r w:rsidR="00D001C7">
        <w:rPr>
          <w:rFonts w:asciiTheme="minorEastAsia" w:hAnsiTheme="minorEastAsia" w:hint="eastAsia"/>
          <w:szCs w:val="21"/>
        </w:rPr>
        <w:t>する</w:t>
      </w:r>
      <w:r w:rsidR="009A00B6">
        <w:rPr>
          <w:rFonts w:asciiTheme="minorEastAsia" w:hAnsiTheme="minorEastAsia" w:hint="eastAsia"/>
          <w:szCs w:val="21"/>
        </w:rPr>
        <w:t>。</w:t>
      </w:r>
      <w:r w:rsidR="00225935">
        <w:rPr>
          <w:rFonts w:asciiTheme="minorEastAsia" w:hAnsiTheme="minorEastAsia" w:hint="eastAsia"/>
          <w:szCs w:val="21"/>
        </w:rPr>
        <w:t>八</w:t>
      </w:r>
      <w:r w:rsidR="00886C11">
        <w:rPr>
          <w:rFonts w:asciiTheme="minorEastAsia" w:hAnsiTheme="minorEastAsia" w:hint="eastAsia"/>
          <w:szCs w:val="21"/>
        </w:rPr>
        <w:t>月末には</w:t>
      </w:r>
      <w:r w:rsidR="000C2D9B">
        <w:rPr>
          <w:rFonts w:asciiTheme="minorEastAsia" w:hAnsiTheme="minorEastAsia" w:hint="eastAsia"/>
          <w:szCs w:val="21"/>
        </w:rPr>
        <w:t>妻が戻り</w:t>
      </w:r>
      <w:r w:rsidR="00D001C7">
        <w:rPr>
          <w:rFonts w:asciiTheme="minorEastAsia" w:hAnsiTheme="minorEastAsia" w:hint="eastAsia"/>
          <w:szCs w:val="21"/>
        </w:rPr>
        <w:t>（</w:t>
      </w:r>
      <w:r w:rsidR="00225935">
        <w:rPr>
          <w:rFonts w:asciiTheme="minorEastAsia" w:hAnsiTheme="minorEastAsia" w:hint="eastAsia"/>
          <w:szCs w:val="21"/>
        </w:rPr>
        <w:t>二四</w:t>
      </w:r>
      <w:r w:rsidR="0022429D">
        <w:rPr>
          <w:rFonts w:asciiTheme="minorEastAsia" w:hAnsiTheme="minorEastAsia" w:hint="eastAsia"/>
          <w:szCs w:val="21"/>
        </w:rPr>
        <w:t>日</w:t>
      </w:r>
      <w:r w:rsidR="00D001C7">
        <w:rPr>
          <w:rFonts w:asciiTheme="minorEastAsia" w:hAnsiTheme="minorEastAsia" w:hint="eastAsia"/>
          <w:szCs w:val="21"/>
        </w:rPr>
        <w:t>）</w:t>
      </w:r>
      <w:r w:rsidR="00DE68BE">
        <w:rPr>
          <w:rFonts w:asciiTheme="minorEastAsia" w:hAnsiTheme="minorEastAsia" w:hint="eastAsia"/>
          <w:szCs w:val="21"/>
        </w:rPr>
        <w:t>山口高等学校への就職も決まる</w:t>
      </w:r>
      <w:r w:rsidR="0022429D">
        <w:rPr>
          <w:rFonts w:asciiTheme="minorEastAsia" w:hAnsiTheme="minorEastAsia" w:hint="eastAsia"/>
          <w:szCs w:val="21"/>
        </w:rPr>
        <w:t>（</w:t>
      </w:r>
      <w:r w:rsidR="00225935">
        <w:rPr>
          <w:rFonts w:asciiTheme="minorEastAsia" w:hAnsiTheme="minorEastAsia" w:hint="eastAsia"/>
          <w:szCs w:val="21"/>
        </w:rPr>
        <w:t>二八</w:t>
      </w:r>
      <w:r w:rsidR="0022429D">
        <w:rPr>
          <w:rFonts w:asciiTheme="minorEastAsia" w:hAnsiTheme="minorEastAsia" w:hint="eastAsia"/>
          <w:szCs w:val="21"/>
        </w:rPr>
        <w:t>日）</w:t>
      </w:r>
      <w:r w:rsidR="00DE68BE">
        <w:rPr>
          <w:rFonts w:asciiTheme="minorEastAsia" w:hAnsiTheme="minorEastAsia" w:hint="eastAsia"/>
          <w:szCs w:val="21"/>
        </w:rPr>
        <w:t>。</w:t>
      </w:r>
      <w:r w:rsidR="00C42F7A">
        <w:rPr>
          <w:rFonts w:asciiTheme="minorEastAsia" w:hAnsiTheme="minorEastAsia" w:hint="eastAsia"/>
          <w:szCs w:val="21"/>
        </w:rPr>
        <w:t>こうして西田は本格的に参禅を開始する</w:t>
      </w:r>
      <w:r w:rsidR="004450B3">
        <w:rPr>
          <w:rFonts w:asciiTheme="minorEastAsia" w:hAnsiTheme="minorEastAsia" w:hint="eastAsia"/>
          <w:szCs w:val="21"/>
          <w:vertAlign w:val="superscript"/>
        </w:rPr>
        <w:t>３</w:t>
      </w:r>
      <w:r w:rsidR="00C42F7A">
        <w:rPr>
          <w:rFonts w:asciiTheme="minorEastAsia" w:hAnsiTheme="minorEastAsia" w:hint="eastAsia"/>
          <w:szCs w:val="21"/>
        </w:rPr>
        <w:t>。</w:t>
      </w:r>
      <w:r w:rsidR="00BC544D">
        <w:rPr>
          <w:rFonts w:asciiTheme="minorEastAsia" w:hAnsiTheme="minorEastAsia" w:hint="eastAsia"/>
          <w:szCs w:val="21"/>
        </w:rPr>
        <w:t>しかし私はここでこの年の日記の</w:t>
      </w:r>
      <w:r w:rsidR="008A73E9">
        <w:rPr>
          <w:rFonts w:asciiTheme="minorEastAsia" w:hAnsiTheme="minorEastAsia" w:hint="eastAsia"/>
          <w:szCs w:val="21"/>
        </w:rPr>
        <w:t>最後</w:t>
      </w:r>
      <w:r w:rsidR="00BC544D">
        <w:rPr>
          <w:rFonts w:asciiTheme="minorEastAsia" w:hAnsiTheme="minorEastAsia" w:hint="eastAsia"/>
          <w:szCs w:val="21"/>
        </w:rPr>
        <w:t>の</w:t>
      </w:r>
      <w:r w:rsidR="008A73E9">
        <w:rPr>
          <w:rFonts w:asciiTheme="minorEastAsia" w:hAnsiTheme="minorEastAsia" w:hint="eastAsia"/>
          <w:szCs w:val="21"/>
        </w:rPr>
        <w:t>見返し表にまずは注目したい。</w:t>
      </w:r>
      <w:r w:rsidR="0027453D">
        <w:rPr>
          <w:rFonts w:asciiTheme="minorEastAsia" w:hAnsiTheme="minorEastAsia" w:hint="eastAsia"/>
          <w:szCs w:val="21"/>
        </w:rPr>
        <w:t>そこには</w:t>
      </w:r>
      <w:r w:rsidR="003D0CDB">
        <w:rPr>
          <w:rFonts w:asciiTheme="minorEastAsia" w:hAnsiTheme="minorEastAsia" w:hint="eastAsia"/>
          <w:szCs w:val="21"/>
        </w:rPr>
        <w:t>「</w:t>
      </w:r>
      <w:r w:rsidR="0027453D">
        <w:rPr>
          <w:rFonts w:asciiTheme="minorEastAsia" w:hAnsiTheme="minorEastAsia" w:hint="eastAsia"/>
          <w:szCs w:val="21"/>
        </w:rPr>
        <w:t>四書、老荘、王陽明、</w:t>
      </w:r>
      <w:proofErr w:type="spellStart"/>
      <w:r w:rsidR="0027453D" w:rsidRPr="0027453D">
        <w:rPr>
          <w:szCs w:val="21"/>
        </w:rPr>
        <w:t>Bibel,Homer,Dante,</w:t>
      </w:r>
      <w:r w:rsidR="008B6600">
        <w:rPr>
          <w:rFonts w:hint="eastAsia"/>
          <w:szCs w:val="21"/>
        </w:rPr>
        <w:t>Sophokles,</w:t>
      </w:r>
      <w:r w:rsidR="0091397F">
        <w:rPr>
          <w:szCs w:val="21"/>
        </w:rPr>
        <w:t>Shakespeare</w:t>
      </w:r>
      <w:proofErr w:type="spellEnd"/>
      <w:r w:rsidR="002829D1">
        <w:rPr>
          <w:rFonts w:hint="eastAsia"/>
          <w:szCs w:val="21"/>
        </w:rPr>
        <w:t>」等の書物や作家の名前がずらっと並んでいて、哲学者らしき</w:t>
      </w:r>
      <w:r w:rsidR="003D0CDB">
        <w:rPr>
          <w:rFonts w:hint="eastAsia"/>
          <w:szCs w:val="21"/>
        </w:rPr>
        <w:t>名前は</w:t>
      </w:r>
      <w:r w:rsidR="002829D1">
        <w:rPr>
          <w:rFonts w:hint="eastAsia"/>
          <w:szCs w:val="21"/>
        </w:rPr>
        <w:t>ルソー以外</w:t>
      </w:r>
      <w:r w:rsidR="003D0CDB">
        <w:rPr>
          <w:rFonts w:hint="eastAsia"/>
          <w:szCs w:val="21"/>
        </w:rPr>
        <w:t>挙がっていない。</w:t>
      </w:r>
      <w:r w:rsidR="008735ED">
        <w:rPr>
          <w:rFonts w:hint="eastAsia"/>
          <w:szCs w:val="21"/>
        </w:rPr>
        <w:t>この変化には着目せざるを得ない。</w:t>
      </w:r>
      <w:r w:rsidR="000E162D">
        <w:rPr>
          <w:rFonts w:hint="eastAsia"/>
          <w:szCs w:val="21"/>
        </w:rPr>
        <w:t>ここには西田に何らかの転換がある</w:t>
      </w:r>
      <w:r w:rsidR="002F1823">
        <w:rPr>
          <w:rFonts w:hint="eastAsia"/>
          <w:szCs w:val="21"/>
        </w:rPr>
        <w:t>。そ</w:t>
      </w:r>
      <w:r w:rsidR="00E45E86">
        <w:rPr>
          <w:rFonts w:hint="eastAsia"/>
          <w:szCs w:val="21"/>
        </w:rPr>
        <w:t>の転換を証するものとして上山春平も竹内良知も同</w:t>
      </w:r>
      <w:r w:rsidR="00841C29" w:rsidRPr="00931150">
        <w:rPr>
          <w:rFonts w:asciiTheme="minorEastAsia" w:hAnsiTheme="minorEastAsia" w:hint="eastAsia"/>
          <w:szCs w:val="21"/>
        </w:rPr>
        <w:t>年</w:t>
      </w:r>
      <w:r w:rsidR="00225935">
        <w:rPr>
          <w:rFonts w:asciiTheme="minorEastAsia" w:hAnsiTheme="minorEastAsia" w:hint="eastAsia"/>
          <w:szCs w:val="21"/>
        </w:rPr>
        <w:t>十一月十一日</w:t>
      </w:r>
      <w:r w:rsidR="00841C29">
        <w:rPr>
          <w:rFonts w:hint="eastAsia"/>
          <w:szCs w:val="21"/>
        </w:rPr>
        <w:t>山本良吉宛書簡を挙げる。そこには次のような文章が見られる。</w:t>
      </w:r>
    </w:p>
    <w:p w:rsidR="00C52503" w:rsidRPr="00320BFF" w:rsidRDefault="00A97611" w:rsidP="00FE499C">
      <w:pPr>
        <w:ind w:leftChars="100" w:left="208"/>
        <w:jc w:val="left"/>
        <w:rPr>
          <w:i/>
          <w:sz w:val="18"/>
          <w:szCs w:val="18"/>
        </w:rPr>
      </w:pPr>
      <w:r w:rsidRPr="00320BFF">
        <w:rPr>
          <w:rFonts w:hint="eastAsia"/>
          <w:i/>
          <w:sz w:val="18"/>
          <w:szCs w:val="18"/>
        </w:rPr>
        <w:t>君深く其心の奥に返りて妄念の本を斬らずんば</w:t>
      </w:r>
      <w:r w:rsidR="004C3848">
        <w:rPr>
          <w:rFonts w:hint="eastAsia"/>
          <w:i/>
          <w:sz w:val="18"/>
          <w:szCs w:val="18"/>
        </w:rPr>
        <w:t>到る処に不満は君を苦</w:t>
      </w:r>
      <w:r w:rsidR="000E162D" w:rsidRPr="00320BFF">
        <w:rPr>
          <w:rFonts w:hint="eastAsia"/>
          <w:i/>
          <w:sz w:val="18"/>
          <w:szCs w:val="18"/>
        </w:rPr>
        <w:t>めるならん。余も始めて当地</w:t>
      </w:r>
      <w:r w:rsidRPr="00320BFF">
        <w:rPr>
          <w:rFonts w:hint="eastAsia"/>
          <w:i/>
          <w:sz w:val="18"/>
          <w:szCs w:val="18"/>
        </w:rPr>
        <w:t>に参り候時は誠にいずれを</w:t>
      </w:r>
      <w:r w:rsidR="004C3848">
        <w:rPr>
          <w:rFonts w:hint="eastAsia"/>
          <w:i/>
          <w:sz w:val="18"/>
          <w:szCs w:val="18"/>
        </w:rPr>
        <w:t>見ても不快なりしが其後独りにてよくよく考え、今では何となく心安</w:t>
      </w:r>
      <w:r w:rsidRPr="00320BFF">
        <w:rPr>
          <w:rFonts w:hint="eastAsia"/>
          <w:i/>
          <w:sz w:val="18"/>
          <w:szCs w:val="18"/>
        </w:rPr>
        <w:t>かに相成り申候、いろいろ不満に思いし事も顧れば己が心のいやしきを恥かしく存じ候。馬太（マタイ）伝の六章に</w:t>
      </w:r>
      <w:r w:rsidRPr="00320BFF">
        <w:rPr>
          <w:rFonts w:hint="eastAsia"/>
          <w:i/>
          <w:sz w:val="18"/>
          <w:szCs w:val="18"/>
        </w:rPr>
        <w:t>Which of you by taking thought can add one cubit unto his stature?</w:t>
      </w:r>
      <w:r w:rsidR="00BA4E9E">
        <w:rPr>
          <w:rFonts w:hint="eastAsia"/>
          <w:i/>
          <w:sz w:val="18"/>
          <w:szCs w:val="18"/>
        </w:rPr>
        <w:t>（汝らのうち誰か思い煩い</w:t>
      </w:r>
      <w:r w:rsidR="004C3848">
        <w:rPr>
          <w:rFonts w:hint="eastAsia"/>
          <w:i/>
          <w:sz w:val="18"/>
          <w:szCs w:val="18"/>
        </w:rPr>
        <w:t>て身の丈一尺を加え得んや）の語を深く感じ候か。之</w:t>
      </w:r>
      <w:r w:rsidRPr="00320BFF">
        <w:rPr>
          <w:rFonts w:hint="eastAsia"/>
          <w:i/>
          <w:sz w:val="18"/>
          <w:szCs w:val="18"/>
        </w:rPr>
        <w:t>の語を守れば</w:t>
      </w:r>
      <w:r w:rsidR="00C52503" w:rsidRPr="00320BFF">
        <w:rPr>
          <w:rFonts w:hint="eastAsia"/>
          <w:i/>
          <w:sz w:val="18"/>
          <w:szCs w:val="18"/>
        </w:rPr>
        <w:t>別に不平の起る筈も有之間敷と存じ候。</w:t>
      </w:r>
    </w:p>
    <w:p w:rsidR="00841C29" w:rsidRPr="00731F98" w:rsidRDefault="00FB2D99" w:rsidP="00731F98">
      <w:pPr>
        <w:jc w:val="left"/>
        <w:rPr>
          <w:szCs w:val="21"/>
        </w:rPr>
      </w:pPr>
      <w:r>
        <w:rPr>
          <w:rFonts w:hint="eastAsia"/>
          <w:szCs w:val="21"/>
        </w:rPr>
        <w:t>西田を苦しめていたのは哲学者として名を成さんとすることと家族生活との間の葛藤であった。しかし「人が深く深く心の奥を探りて真正の己を得て之と一となるの時あらば、たとい其時間一分時なりとも其生命は永久ならん。何ぞ己が精神を苦めて之の醜肉体を保つの要あらんや」である。ここには外に向っていた関心</w:t>
      </w:r>
      <w:r w:rsidR="004262C2">
        <w:rPr>
          <w:rFonts w:hint="eastAsia"/>
          <w:szCs w:val="21"/>
        </w:rPr>
        <w:t>が</w:t>
      </w:r>
      <w:r>
        <w:rPr>
          <w:rFonts w:hint="eastAsia"/>
          <w:szCs w:val="21"/>
        </w:rPr>
        <w:t>「真</w:t>
      </w:r>
      <w:r w:rsidR="00F25806">
        <w:rPr>
          <w:rFonts w:hint="eastAsia"/>
          <w:szCs w:val="21"/>
        </w:rPr>
        <w:t>正</w:t>
      </w:r>
      <w:r>
        <w:rPr>
          <w:rFonts w:hint="eastAsia"/>
          <w:szCs w:val="21"/>
        </w:rPr>
        <w:t>の己を得る」という内的な関心に</w:t>
      </w:r>
      <w:r w:rsidR="004262C2">
        <w:rPr>
          <w:rFonts w:hint="eastAsia"/>
          <w:szCs w:val="21"/>
        </w:rPr>
        <w:t>転じている。実は同趣旨の書簡を西田は同日鈴木大拙にも送っている</w:t>
      </w:r>
      <w:r w:rsidR="007C0248">
        <w:rPr>
          <w:rFonts w:hint="eastAsia"/>
          <w:szCs w:val="21"/>
        </w:rPr>
        <w:t>（</w:t>
      </w:r>
      <w:r w:rsidR="004C3848">
        <w:rPr>
          <w:rFonts w:hint="eastAsia"/>
          <w:szCs w:val="21"/>
        </w:rPr>
        <w:t>鈴木大拙</w:t>
      </w:r>
      <w:r w:rsidR="00225935">
        <w:rPr>
          <w:rFonts w:asciiTheme="minorEastAsia" w:hAnsiTheme="minorEastAsia" w:hint="eastAsia"/>
          <w:szCs w:val="21"/>
        </w:rPr>
        <w:t>一二</w:t>
      </w:r>
      <w:r w:rsidR="007C0248" w:rsidRPr="00931150">
        <w:rPr>
          <w:rFonts w:asciiTheme="minorEastAsia" w:hAnsiTheme="minorEastAsia" w:hint="eastAsia"/>
          <w:szCs w:val="21"/>
        </w:rPr>
        <w:t>月</w:t>
      </w:r>
      <w:r w:rsidR="00225935">
        <w:rPr>
          <w:rFonts w:asciiTheme="minorEastAsia" w:hAnsiTheme="minorEastAsia" w:hint="eastAsia"/>
          <w:szCs w:val="21"/>
        </w:rPr>
        <w:t>十</w:t>
      </w:r>
      <w:r w:rsidR="007C0248">
        <w:rPr>
          <w:rFonts w:hint="eastAsia"/>
          <w:szCs w:val="21"/>
        </w:rPr>
        <w:t>日西田宛書簡）</w:t>
      </w:r>
      <w:r w:rsidR="004262C2">
        <w:rPr>
          <w:rFonts w:hint="eastAsia"/>
          <w:szCs w:val="21"/>
        </w:rPr>
        <w:t>。喜びの程が窺える。この転換には</w:t>
      </w:r>
      <w:r w:rsidR="00951DF1">
        <w:rPr>
          <w:rFonts w:hint="eastAsia"/>
          <w:szCs w:val="21"/>
        </w:rPr>
        <w:t>上山春平の言うように</w:t>
      </w:r>
      <w:r w:rsidR="00161E83">
        <w:rPr>
          <w:rFonts w:hint="eastAsia"/>
          <w:szCs w:val="21"/>
        </w:rPr>
        <w:t>夏の大接心の影響もあったであろう。また</w:t>
      </w:r>
      <w:r w:rsidR="00951DF1">
        <w:rPr>
          <w:rFonts w:hint="eastAsia"/>
          <w:szCs w:val="21"/>
        </w:rPr>
        <w:t>竹内良知の言うように</w:t>
      </w:r>
      <w:r w:rsidR="004262C2">
        <w:rPr>
          <w:rFonts w:hint="eastAsia"/>
          <w:szCs w:val="21"/>
        </w:rPr>
        <w:t>マタイ伝に出会ったこともあるであ</w:t>
      </w:r>
      <w:r w:rsidR="004262C2">
        <w:rPr>
          <w:rFonts w:hint="eastAsia"/>
          <w:szCs w:val="21"/>
        </w:rPr>
        <w:lastRenderedPageBreak/>
        <w:t>ろう。しかしそれと同時に見逃してはならないのは大拙との関係である。明治</w:t>
      </w:r>
      <w:r w:rsidR="00225935">
        <w:rPr>
          <w:rFonts w:asciiTheme="minorEastAsia" w:hAnsiTheme="minorEastAsia" w:hint="eastAsia"/>
          <w:szCs w:val="21"/>
        </w:rPr>
        <w:t>三〇</w:t>
      </w:r>
      <w:r w:rsidR="00C52E77">
        <w:rPr>
          <w:rFonts w:asciiTheme="minorEastAsia" w:hAnsiTheme="minorEastAsia" w:hint="eastAsia"/>
          <w:szCs w:val="21"/>
        </w:rPr>
        <w:t>年</w:t>
      </w:r>
      <w:r w:rsidR="004262C2">
        <w:rPr>
          <w:rFonts w:hint="eastAsia"/>
          <w:szCs w:val="21"/>
        </w:rPr>
        <w:t>から翌</w:t>
      </w:r>
      <w:r w:rsidR="00225935">
        <w:rPr>
          <w:rFonts w:asciiTheme="minorEastAsia" w:hAnsiTheme="minorEastAsia" w:hint="eastAsia"/>
          <w:szCs w:val="21"/>
        </w:rPr>
        <w:t>三一</w:t>
      </w:r>
      <w:r w:rsidR="004262C2">
        <w:rPr>
          <w:rFonts w:hint="eastAsia"/>
          <w:szCs w:val="21"/>
        </w:rPr>
        <w:t>年にかけて両者は頻繁に手紙のやり取りをしている。奇しくも西田が山本</w:t>
      </w:r>
      <w:r w:rsidR="007C0248">
        <w:rPr>
          <w:rFonts w:hint="eastAsia"/>
          <w:szCs w:val="21"/>
        </w:rPr>
        <w:t>と大拙</w:t>
      </w:r>
      <w:r w:rsidR="004262C2">
        <w:rPr>
          <w:rFonts w:hint="eastAsia"/>
          <w:szCs w:val="21"/>
        </w:rPr>
        <w:t>に上の書簡を送った</w:t>
      </w:r>
      <w:r w:rsidR="00463F95">
        <w:rPr>
          <w:rFonts w:hint="eastAsia"/>
          <w:szCs w:val="21"/>
        </w:rPr>
        <w:t>同じ</w:t>
      </w:r>
      <w:r w:rsidR="00225935">
        <w:rPr>
          <w:rFonts w:hint="eastAsia"/>
          <w:szCs w:val="21"/>
        </w:rPr>
        <w:t>十一</w:t>
      </w:r>
      <w:r w:rsidR="007C0248">
        <w:rPr>
          <w:rFonts w:hint="eastAsia"/>
          <w:szCs w:val="21"/>
        </w:rPr>
        <w:t>月</w:t>
      </w:r>
      <w:r w:rsidR="00225935">
        <w:rPr>
          <w:rFonts w:hint="eastAsia"/>
          <w:szCs w:val="21"/>
        </w:rPr>
        <w:t>十一</w:t>
      </w:r>
      <w:r w:rsidR="00681D05">
        <w:rPr>
          <w:rFonts w:hint="eastAsia"/>
          <w:szCs w:val="21"/>
        </w:rPr>
        <w:t>日に大拙は西田に宛てて、</w:t>
      </w:r>
      <w:r w:rsidR="007C0248">
        <w:rPr>
          <w:rFonts w:hint="eastAsia"/>
          <w:szCs w:val="21"/>
        </w:rPr>
        <w:t>この頃大拙が書いていたと思われる「妄想録」とほぼ同趣旨の内容を西田に述べている。</w:t>
      </w:r>
      <w:r w:rsidR="00731F98">
        <w:rPr>
          <w:rFonts w:hint="eastAsia"/>
          <w:szCs w:val="21"/>
        </w:rPr>
        <w:t>その「妄想録」には「</w:t>
      </w:r>
      <w:r w:rsidR="00681D05" w:rsidRPr="00731F98">
        <w:rPr>
          <w:rFonts w:hint="eastAsia"/>
          <w:szCs w:val="21"/>
        </w:rPr>
        <w:t>度し難きは哲学者なるか</w:t>
      </w:r>
      <w:r w:rsidR="004C3848">
        <w:rPr>
          <w:rFonts w:hint="eastAsia"/>
          <w:szCs w:val="21"/>
        </w:rPr>
        <w:t>な、死せる「理」を唯一の武器と恃み、当るを幸に切り立てんと欲す、</w:t>
      </w:r>
      <w:r w:rsidR="00681D05" w:rsidRPr="00731F98">
        <w:rPr>
          <w:rFonts w:hint="eastAsia"/>
          <w:szCs w:val="21"/>
        </w:rPr>
        <w:t>而して一歩一歩自ら死地に陥りつつあるを悟らず</w:t>
      </w:r>
      <w:r w:rsidR="00731F98">
        <w:rPr>
          <w:rFonts w:hint="eastAsia"/>
          <w:szCs w:val="21"/>
        </w:rPr>
        <w:t>」</w:t>
      </w:r>
      <w:r w:rsidR="00951DF1" w:rsidRPr="00731F98">
        <w:rPr>
          <w:rFonts w:hint="eastAsia"/>
          <w:szCs w:val="21"/>
        </w:rPr>
        <w:t>（</w:t>
      </w:r>
      <w:r w:rsidR="00E901F4" w:rsidRPr="00731F98">
        <w:rPr>
          <w:rFonts w:hint="eastAsia"/>
          <w:szCs w:val="21"/>
        </w:rPr>
        <w:t>『鈴木大拙全集第</w:t>
      </w:r>
      <w:r w:rsidR="00225935">
        <w:rPr>
          <w:rFonts w:hint="eastAsia"/>
          <w:szCs w:val="21"/>
        </w:rPr>
        <w:t>三〇</w:t>
      </w:r>
      <w:r w:rsidR="00E901F4" w:rsidRPr="00731F98">
        <w:rPr>
          <w:rFonts w:hint="eastAsia"/>
          <w:szCs w:val="21"/>
        </w:rPr>
        <w:t>巻』岩波書店、</w:t>
      </w:r>
      <w:r w:rsidR="004C3848">
        <w:rPr>
          <w:rFonts w:hint="eastAsia"/>
          <w:szCs w:val="21"/>
        </w:rPr>
        <w:t>二〇〇二</w:t>
      </w:r>
      <w:r w:rsidR="00E901F4" w:rsidRPr="00731F98">
        <w:rPr>
          <w:rFonts w:asciiTheme="minorEastAsia" w:hAnsiTheme="minorEastAsia" w:hint="eastAsia"/>
          <w:szCs w:val="21"/>
        </w:rPr>
        <w:t>年、</w:t>
      </w:r>
      <w:r w:rsidR="004C3848">
        <w:rPr>
          <w:rFonts w:hint="eastAsia"/>
          <w:szCs w:val="21"/>
        </w:rPr>
        <w:t>一〇七～八</w:t>
      </w:r>
      <w:r w:rsidR="00E901F4" w:rsidRPr="00731F98">
        <w:rPr>
          <w:rFonts w:asciiTheme="minorEastAsia" w:hAnsiTheme="minorEastAsia" w:hint="eastAsia"/>
          <w:szCs w:val="21"/>
        </w:rPr>
        <w:t>頁</w:t>
      </w:r>
      <w:r w:rsidR="00951DF1" w:rsidRPr="00731F98">
        <w:rPr>
          <w:rFonts w:asciiTheme="minorEastAsia" w:hAnsiTheme="minorEastAsia" w:hint="eastAsia"/>
          <w:szCs w:val="21"/>
        </w:rPr>
        <w:t>）</w:t>
      </w:r>
      <w:r w:rsidR="00731F98">
        <w:rPr>
          <w:rFonts w:asciiTheme="minorEastAsia" w:hAnsiTheme="minorEastAsia" w:hint="eastAsia"/>
          <w:szCs w:val="21"/>
        </w:rPr>
        <w:t>といった表現が見られる。</w:t>
      </w:r>
    </w:p>
    <w:p w:rsidR="00951DF1" w:rsidRDefault="00731F98" w:rsidP="00F821EA">
      <w:pPr>
        <w:jc w:val="left"/>
        <w:rPr>
          <w:szCs w:val="21"/>
        </w:rPr>
      </w:pPr>
      <w:r>
        <w:rPr>
          <w:rFonts w:hint="eastAsia"/>
          <w:sz w:val="18"/>
          <w:szCs w:val="18"/>
        </w:rPr>
        <w:t xml:space="preserve">　</w:t>
      </w:r>
      <w:r w:rsidR="00C75624">
        <w:rPr>
          <w:rFonts w:hint="eastAsia"/>
          <w:szCs w:val="21"/>
        </w:rPr>
        <w:t>明治</w:t>
      </w:r>
      <w:r w:rsidR="00225935">
        <w:rPr>
          <w:rFonts w:asciiTheme="minorEastAsia" w:hAnsiTheme="minorEastAsia" w:hint="eastAsia"/>
          <w:szCs w:val="21"/>
        </w:rPr>
        <w:t>三〇</w:t>
      </w:r>
      <w:r w:rsidR="00C75624" w:rsidRPr="002F1823">
        <w:rPr>
          <w:rFonts w:asciiTheme="minorEastAsia" w:hAnsiTheme="minorEastAsia" w:hint="eastAsia"/>
          <w:szCs w:val="21"/>
        </w:rPr>
        <w:t>年</w:t>
      </w:r>
      <w:r w:rsidR="00225935">
        <w:rPr>
          <w:rFonts w:asciiTheme="minorEastAsia" w:hAnsiTheme="minorEastAsia" w:hint="eastAsia"/>
          <w:szCs w:val="21"/>
        </w:rPr>
        <w:t>六</w:t>
      </w:r>
      <w:r w:rsidR="00C75624" w:rsidRPr="002F1823">
        <w:rPr>
          <w:rFonts w:asciiTheme="minorEastAsia" w:hAnsiTheme="minorEastAsia" w:hint="eastAsia"/>
          <w:szCs w:val="21"/>
        </w:rPr>
        <w:t>月から</w:t>
      </w:r>
      <w:r w:rsidR="00225935">
        <w:rPr>
          <w:rFonts w:asciiTheme="minorEastAsia" w:hAnsiTheme="minorEastAsia" w:hint="eastAsia"/>
          <w:szCs w:val="21"/>
        </w:rPr>
        <w:t>八</w:t>
      </w:r>
      <w:r w:rsidR="00C75624" w:rsidRPr="002F1823">
        <w:rPr>
          <w:rFonts w:asciiTheme="minorEastAsia" w:hAnsiTheme="minorEastAsia" w:hint="eastAsia"/>
          <w:szCs w:val="21"/>
        </w:rPr>
        <w:t>月</w:t>
      </w:r>
      <w:r w:rsidR="00C75624">
        <w:rPr>
          <w:rFonts w:hint="eastAsia"/>
          <w:szCs w:val="21"/>
        </w:rPr>
        <w:t>にかけての接心への参加、</w:t>
      </w:r>
      <w:r w:rsidR="00225935">
        <w:rPr>
          <w:rFonts w:asciiTheme="minorEastAsia" w:hAnsiTheme="minorEastAsia" w:hint="eastAsia"/>
          <w:szCs w:val="21"/>
        </w:rPr>
        <w:t>九</w:t>
      </w:r>
      <w:r w:rsidR="00C75624">
        <w:rPr>
          <w:rFonts w:hint="eastAsia"/>
          <w:szCs w:val="21"/>
        </w:rPr>
        <w:t>月からの山口での独居生活</w:t>
      </w:r>
      <w:r w:rsidR="005E41B4">
        <w:rPr>
          <w:rFonts w:hint="eastAsia"/>
          <w:szCs w:val="21"/>
        </w:rPr>
        <w:t>とマタイ伝との出会い</w:t>
      </w:r>
      <w:r w:rsidR="00C75624">
        <w:rPr>
          <w:rFonts w:hint="eastAsia"/>
          <w:szCs w:val="21"/>
        </w:rPr>
        <w:t>、</w:t>
      </w:r>
      <w:r w:rsidR="004F273F">
        <w:rPr>
          <w:rFonts w:hint="eastAsia"/>
          <w:szCs w:val="21"/>
        </w:rPr>
        <w:t>そして</w:t>
      </w:r>
      <w:r w:rsidR="00C75624">
        <w:rPr>
          <w:rFonts w:hint="eastAsia"/>
          <w:szCs w:val="21"/>
        </w:rPr>
        <w:t>大拙との書簡の交換、これ等が相俟って明治</w:t>
      </w:r>
      <w:r w:rsidR="00225935">
        <w:rPr>
          <w:rFonts w:asciiTheme="minorEastAsia" w:hAnsiTheme="minorEastAsia" w:hint="eastAsia"/>
          <w:szCs w:val="21"/>
        </w:rPr>
        <w:t>三〇</w:t>
      </w:r>
      <w:r w:rsidR="00C75624">
        <w:rPr>
          <w:rFonts w:hint="eastAsia"/>
          <w:szCs w:val="21"/>
        </w:rPr>
        <w:t>年</w:t>
      </w:r>
      <w:r w:rsidR="00043019">
        <w:rPr>
          <w:rFonts w:hint="eastAsia"/>
          <w:szCs w:val="21"/>
        </w:rPr>
        <w:t>末には西田は哲学から背を向けたのであろう。それは同時に猛烈な禅への傾倒の開始を意味していた。</w:t>
      </w:r>
      <w:r w:rsidR="001101B7">
        <w:rPr>
          <w:rFonts w:hint="eastAsia"/>
          <w:szCs w:val="21"/>
        </w:rPr>
        <w:t>西田は宗教的体験を</w:t>
      </w:r>
      <w:r w:rsidR="00595E98">
        <w:rPr>
          <w:rFonts w:hint="eastAsia"/>
          <w:szCs w:val="21"/>
        </w:rPr>
        <w:t>求めたのである。聖書を熱心に読んだのも「教祖と同感する</w:t>
      </w:r>
      <w:r w:rsidR="00161E83">
        <w:rPr>
          <w:rFonts w:hint="eastAsia"/>
          <w:szCs w:val="21"/>
        </w:rPr>
        <w:t>」</w:t>
      </w:r>
      <w:r w:rsidR="00595E98">
        <w:rPr>
          <w:rFonts w:hint="eastAsia"/>
          <w:szCs w:val="21"/>
        </w:rPr>
        <w:t>（</w:t>
      </w:r>
      <w:r w:rsidR="001101B7" w:rsidRPr="002F1823">
        <w:rPr>
          <w:rFonts w:asciiTheme="minorEastAsia" w:hAnsiTheme="minorEastAsia" w:hint="eastAsia"/>
          <w:szCs w:val="21"/>
        </w:rPr>
        <w:t>13</w:t>
      </w:r>
      <w:r w:rsidR="00595E98" w:rsidRPr="002F1823">
        <w:rPr>
          <w:rFonts w:asciiTheme="minorEastAsia" w:hAnsiTheme="minorEastAsia" w:hint="eastAsia"/>
          <w:szCs w:val="21"/>
        </w:rPr>
        <w:t>,</w:t>
      </w:r>
      <w:r w:rsidR="001101B7" w:rsidRPr="002F1823">
        <w:rPr>
          <w:rFonts w:asciiTheme="minorEastAsia" w:hAnsiTheme="minorEastAsia" w:hint="eastAsia"/>
          <w:szCs w:val="21"/>
        </w:rPr>
        <w:t>73）</w:t>
      </w:r>
      <w:r w:rsidR="001101B7">
        <w:rPr>
          <w:rFonts w:hint="eastAsia"/>
          <w:szCs w:val="21"/>
        </w:rPr>
        <w:t>境地を求めたからに他なら</w:t>
      </w:r>
      <w:r w:rsidR="00761009">
        <w:rPr>
          <w:rFonts w:hint="eastAsia"/>
          <w:szCs w:val="21"/>
        </w:rPr>
        <w:t>ず、それは</w:t>
      </w:r>
      <w:r w:rsidR="00183F27">
        <w:rPr>
          <w:rFonts w:hint="eastAsia"/>
          <w:szCs w:val="21"/>
        </w:rPr>
        <w:t>ダンテなどの</w:t>
      </w:r>
      <w:r w:rsidR="00761009">
        <w:rPr>
          <w:rFonts w:hint="eastAsia"/>
          <w:szCs w:val="21"/>
        </w:rPr>
        <w:t>文学作品についても同様である</w:t>
      </w:r>
      <w:r w:rsidR="001101B7">
        <w:rPr>
          <w:rFonts w:hint="eastAsia"/>
          <w:szCs w:val="21"/>
        </w:rPr>
        <w:t>。</w:t>
      </w:r>
    </w:p>
    <w:p w:rsidR="00322FCC" w:rsidRDefault="00ED0910" w:rsidP="00F821EA">
      <w:pPr>
        <w:jc w:val="left"/>
        <w:rPr>
          <w:szCs w:val="21"/>
        </w:rPr>
      </w:pPr>
      <w:r>
        <w:rPr>
          <w:rFonts w:hint="eastAsia"/>
          <w:szCs w:val="21"/>
        </w:rPr>
        <w:t xml:space="preserve">　この時期の西田の立場を最もよく表出したものが明治</w:t>
      </w:r>
      <w:r w:rsidR="00225935">
        <w:rPr>
          <w:rFonts w:asciiTheme="minorEastAsia" w:hAnsiTheme="minorEastAsia" w:hint="eastAsia"/>
          <w:szCs w:val="21"/>
        </w:rPr>
        <w:t>三一</w:t>
      </w:r>
      <w:r w:rsidRPr="002F1823">
        <w:rPr>
          <w:rFonts w:asciiTheme="minorEastAsia" w:hAnsiTheme="minorEastAsia" w:hint="eastAsia"/>
          <w:szCs w:val="21"/>
        </w:rPr>
        <w:t>年</w:t>
      </w:r>
      <w:r w:rsidR="00225935">
        <w:rPr>
          <w:rFonts w:asciiTheme="minorEastAsia" w:hAnsiTheme="minorEastAsia" w:hint="eastAsia"/>
          <w:szCs w:val="21"/>
        </w:rPr>
        <w:t>六</w:t>
      </w:r>
      <w:r w:rsidRPr="002F1823">
        <w:rPr>
          <w:rFonts w:asciiTheme="minorEastAsia" w:hAnsiTheme="minorEastAsia" w:hint="eastAsia"/>
          <w:szCs w:val="21"/>
        </w:rPr>
        <w:t>月</w:t>
      </w:r>
      <w:r>
        <w:rPr>
          <w:rFonts w:hint="eastAsia"/>
          <w:szCs w:val="21"/>
        </w:rPr>
        <w:t>『無盡燈』に発表された「山本安之助君の「宗教と理性」と云う論文を読みて所感を述ぶ」である。</w:t>
      </w:r>
      <w:r w:rsidR="00752AA7">
        <w:rPr>
          <w:rFonts w:hint="eastAsia"/>
          <w:szCs w:val="21"/>
        </w:rPr>
        <w:t>西田は信条、儀式といった「宗教の外形」に対し、「宗教の</w:t>
      </w:r>
      <w:r w:rsidR="00595E98">
        <w:rPr>
          <w:rFonts w:hint="eastAsia"/>
          <w:szCs w:val="21"/>
        </w:rPr>
        <w:t>本旨」は「一躍して無限の妙境に入り大安心の立脚地を得る所</w:t>
      </w:r>
      <w:r w:rsidR="00731F98">
        <w:rPr>
          <w:rFonts w:hint="eastAsia"/>
          <w:szCs w:val="21"/>
        </w:rPr>
        <w:t>」</w:t>
      </w:r>
      <w:r w:rsidR="00595E98">
        <w:rPr>
          <w:rFonts w:hint="eastAsia"/>
          <w:szCs w:val="21"/>
        </w:rPr>
        <w:t>（</w:t>
      </w:r>
      <w:r w:rsidR="00752AA7" w:rsidRPr="002F1823">
        <w:rPr>
          <w:rFonts w:asciiTheme="minorEastAsia" w:hAnsiTheme="minorEastAsia" w:hint="eastAsia"/>
          <w:szCs w:val="21"/>
        </w:rPr>
        <w:t>13</w:t>
      </w:r>
      <w:r w:rsidR="00595E98" w:rsidRPr="002F1823">
        <w:rPr>
          <w:rFonts w:asciiTheme="minorEastAsia" w:hAnsiTheme="minorEastAsia" w:hint="eastAsia"/>
          <w:szCs w:val="21"/>
        </w:rPr>
        <w:t>,</w:t>
      </w:r>
      <w:r w:rsidR="00752AA7" w:rsidRPr="002F1823">
        <w:rPr>
          <w:rFonts w:asciiTheme="minorEastAsia" w:hAnsiTheme="minorEastAsia" w:hint="eastAsia"/>
          <w:szCs w:val="21"/>
        </w:rPr>
        <w:t>74</w:t>
      </w:r>
      <w:r w:rsidR="00731F98">
        <w:rPr>
          <w:rFonts w:hint="eastAsia"/>
          <w:szCs w:val="21"/>
        </w:rPr>
        <w:t>）</w:t>
      </w:r>
      <w:r w:rsidR="00752AA7">
        <w:rPr>
          <w:rFonts w:hint="eastAsia"/>
          <w:szCs w:val="21"/>
        </w:rPr>
        <w:t>にあるとする。これは「深遠なる</w:t>
      </w:r>
      <w:r w:rsidR="00322FCC">
        <w:rPr>
          <w:rFonts w:hint="eastAsia"/>
          <w:szCs w:val="21"/>
        </w:rPr>
        <w:t>所」であるが、「奇怪なり不可能</w:t>
      </w:r>
      <w:r w:rsidR="00781DB2">
        <w:rPr>
          <w:rFonts w:hint="eastAsia"/>
          <w:szCs w:val="21"/>
        </w:rPr>
        <w:t>的</w:t>
      </w:r>
      <w:r w:rsidR="00322FCC">
        <w:rPr>
          <w:rFonts w:hint="eastAsia"/>
          <w:szCs w:val="21"/>
        </w:rPr>
        <w:t>のこと」ではないとして次のように言う。</w:t>
      </w:r>
    </w:p>
    <w:p w:rsidR="00322FCC" w:rsidRPr="00320BFF" w:rsidRDefault="00322FCC" w:rsidP="00FE499C">
      <w:pPr>
        <w:ind w:leftChars="100" w:left="208"/>
        <w:jc w:val="left"/>
        <w:rPr>
          <w:i/>
          <w:sz w:val="18"/>
          <w:szCs w:val="18"/>
        </w:rPr>
      </w:pPr>
      <w:r w:rsidRPr="00320BFF">
        <w:rPr>
          <w:rFonts w:hint="eastAsia"/>
          <w:i/>
          <w:sz w:val="18"/>
          <w:szCs w:val="18"/>
        </w:rPr>
        <w:t>請う詩人に就いて之を観よ。彼何に由りて無限の理想を有限の現象中に直覚し、又無限の理想を有限の現象に顕し得るか、未だ学問智識によりて大詩人となりし者あるを聞かざるなり。余の考によれば、哲学者は宇宙を見ること最も浅く又不完全なり、詩人の想像力は哲学者の智力よりも深く全体に入りたる者にして、宗教家の信仰に於て宇宙</w:t>
      </w:r>
      <w:r w:rsidR="00A1000D" w:rsidRPr="00320BFF">
        <w:rPr>
          <w:rFonts w:hint="eastAsia"/>
          <w:i/>
          <w:sz w:val="18"/>
          <w:szCs w:val="18"/>
        </w:rPr>
        <w:t>の全体の深底に到達したる者なり。故に哲学者にして真に己が目的</w:t>
      </w:r>
      <w:r w:rsidR="00595E98" w:rsidRPr="00320BFF">
        <w:rPr>
          <w:rFonts w:hint="eastAsia"/>
          <w:i/>
          <w:sz w:val="18"/>
          <w:szCs w:val="18"/>
        </w:rPr>
        <w:t>を達せんと欲せば、畢竟宗教に入らざれば能わざるべし。</w:t>
      </w:r>
      <w:r w:rsidR="00595E98" w:rsidRPr="00320BFF">
        <w:rPr>
          <w:i/>
          <w:sz w:val="18"/>
          <w:szCs w:val="18"/>
        </w:rPr>
        <w:t>（</w:t>
      </w:r>
      <w:r w:rsidR="00595E98" w:rsidRPr="00320BFF">
        <w:rPr>
          <w:i/>
          <w:sz w:val="18"/>
          <w:szCs w:val="18"/>
        </w:rPr>
        <w:t>13,</w:t>
      </w:r>
      <w:r w:rsidRPr="00320BFF">
        <w:rPr>
          <w:i/>
          <w:sz w:val="18"/>
          <w:szCs w:val="18"/>
        </w:rPr>
        <w:t>76</w:t>
      </w:r>
      <w:r w:rsidRPr="00320BFF">
        <w:rPr>
          <w:i/>
          <w:sz w:val="18"/>
          <w:szCs w:val="18"/>
        </w:rPr>
        <w:t>）</w:t>
      </w:r>
    </w:p>
    <w:p w:rsidR="00043019" w:rsidRDefault="00322FCC" w:rsidP="00562F34">
      <w:pPr>
        <w:jc w:val="left"/>
        <w:rPr>
          <w:szCs w:val="21"/>
        </w:rPr>
      </w:pPr>
      <w:r>
        <w:rPr>
          <w:rFonts w:hint="eastAsia"/>
          <w:szCs w:val="21"/>
        </w:rPr>
        <w:t>大拙の「妄想録」を思わせる口吻である。</w:t>
      </w:r>
      <w:r w:rsidR="00A1000D">
        <w:rPr>
          <w:rFonts w:hint="eastAsia"/>
          <w:szCs w:val="21"/>
        </w:rPr>
        <w:t>それと同時に最後の一文に注意すべきであろう。</w:t>
      </w:r>
      <w:r w:rsidR="004C5DFC">
        <w:rPr>
          <w:rFonts w:hint="eastAsia"/>
          <w:szCs w:val="21"/>
        </w:rPr>
        <w:t>西田は哲学者として名を成すより魂の救済</w:t>
      </w:r>
      <w:r w:rsidR="00DA7E57">
        <w:rPr>
          <w:rFonts w:hint="eastAsia"/>
          <w:szCs w:val="21"/>
        </w:rPr>
        <w:t>としての宗教的体験</w:t>
      </w:r>
      <w:r w:rsidR="000F385A">
        <w:rPr>
          <w:rFonts w:hint="eastAsia"/>
          <w:szCs w:val="21"/>
        </w:rPr>
        <w:t>（見性）</w:t>
      </w:r>
      <w:r w:rsidR="00DA7E57">
        <w:rPr>
          <w:rFonts w:hint="eastAsia"/>
          <w:szCs w:val="21"/>
        </w:rPr>
        <w:t>を求め、猛烈</w:t>
      </w:r>
      <w:r w:rsidR="00105459">
        <w:rPr>
          <w:rFonts w:hint="eastAsia"/>
          <w:szCs w:val="21"/>
        </w:rPr>
        <w:t>に坐禅をした。</w:t>
      </w:r>
      <w:r w:rsidR="002E336E">
        <w:rPr>
          <w:rFonts w:hint="eastAsia"/>
          <w:szCs w:val="21"/>
        </w:rPr>
        <w:t>問題はその究極的な</w:t>
      </w:r>
      <w:r w:rsidR="00E17395">
        <w:rPr>
          <w:rFonts w:hint="eastAsia"/>
          <w:szCs w:val="21"/>
        </w:rPr>
        <w:t>目的が何であるかである。</w:t>
      </w:r>
      <w:r w:rsidR="004F273F">
        <w:rPr>
          <w:rFonts w:hint="eastAsia"/>
          <w:szCs w:val="21"/>
        </w:rPr>
        <w:t>五年後の</w:t>
      </w:r>
      <w:r w:rsidR="00971B16">
        <w:rPr>
          <w:rFonts w:hint="eastAsia"/>
          <w:szCs w:val="21"/>
        </w:rPr>
        <w:t>明治</w:t>
      </w:r>
      <w:r w:rsidR="00225935">
        <w:rPr>
          <w:rFonts w:asciiTheme="minorEastAsia" w:hAnsiTheme="minorEastAsia" w:hint="eastAsia"/>
          <w:szCs w:val="21"/>
        </w:rPr>
        <w:t>三六</w:t>
      </w:r>
      <w:r w:rsidR="00971B16" w:rsidRPr="002F1823">
        <w:rPr>
          <w:rFonts w:asciiTheme="minorEastAsia" w:hAnsiTheme="minorEastAsia" w:hint="eastAsia"/>
          <w:szCs w:val="21"/>
        </w:rPr>
        <w:t>年</w:t>
      </w:r>
      <w:r w:rsidR="00225935">
        <w:rPr>
          <w:rFonts w:asciiTheme="minorEastAsia" w:hAnsiTheme="minorEastAsia" w:hint="eastAsia"/>
          <w:szCs w:val="21"/>
        </w:rPr>
        <w:t>六</w:t>
      </w:r>
      <w:r w:rsidR="00971B16" w:rsidRPr="002F1823">
        <w:rPr>
          <w:rFonts w:asciiTheme="minorEastAsia" w:hAnsiTheme="minorEastAsia" w:hint="eastAsia"/>
          <w:szCs w:val="21"/>
        </w:rPr>
        <w:t>月</w:t>
      </w:r>
      <w:r w:rsidR="00225935">
        <w:rPr>
          <w:rFonts w:asciiTheme="minorEastAsia" w:hAnsiTheme="minorEastAsia" w:hint="eastAsia"/>
          <w:szCs w:val="21"/>
        </w:rPr>
        <w:t>十一</w:t>
      </w:r>
      <w:r w:rsidR="00971B16">
        <w:rPr>
          <w:rFonts w:hint="eastAsia"/>
          <w:szCs w:val="21"/>
        </w:rPr>
        <w:t>日の日記に</w:t>
      </w:r>
      <w:r w:rsidR="004F273F">
        <w:rPr>
          <w:rFonts w:hint="eastAsia"/>
          <w:szCs w:val="21"/>
        </w:rPr>
        <w:t>も</w:t>
      </w:r>
      <w:r w:rsidR="00971B16">
        <w:rPr>
          <w:rFonts w:hint="eastAsia"/>
          <w:szCs w:val="21"/>
        </w:rPr>
        <w:t>以下の記述がある。</w:t>
      </w:r>
    </w:p>
    <w:p w:rsidR="00043019" w:rsidRPr="00320BFF" w:rsidRDefault="00971B16" w:rsidP="00320BFF">
      <w:pPr>
        <w:ind w:leftChars="100" w:left="208"/>
        <w:jc w:val="left"/>
        <w:rPr>
          <w:i/>
          <w:sz w:val="18"/>
          <w:szCs w:val="18"/>
        </w:rPr>
      </w:pPr>
      <w:r w:rsidRPr="00320BFF">
        <w:rPr>
          <w:rFonts w:hint="eastAsia"/>
          <w:i/>
          <w:sz w:val="18"/>
          <w:szCs w:val="18"/>
        </w:rPr>
        <w:t>余はあまりに多欲あまりに功名心に強し。一大真理を悟得して之を今日の学理にて人に説けば可なり。</w:t>
      </w:r>
    </w:p>
    <w:p w:rsidR="00A8778B" w:rsidRDefault="00971B16" w:rsidP="00F821EA">
      <w:pPr>
        <w:jc w:val="left"/>
        <w:rPr>
          <w:szCs w:val="21"/>
        </w:rPr>
      </w:pPr>
      <w:r>
        <w:rPr>
          <w:rFonts w:hint="eastAsia"/>
          <w:szCs w:val="21"/>
        </w:rPr>
        <w:t>明治</w:t>
      </w:r>
      <w:r w:rsidR="00225935">
        <w:rPr>
          <w:rFonts w:hint="eastAsia"/>
          <w:szCs w:val="21"/>
        </w:rPr>
        <w:t>三〇</w:t>
      </w:r>
      <w:r>
        <w:rPr>
          <w:rFonts w:hint="eastAsia"/>
          <w:szCs w:val="21"/>
        </w:rPr>
        <w:t>年に内面への転換を経験し</w:t>
      </w:r>
      <w:r w:rsidR="00320BFF">
        <w:rPr>
          <w:rFonts w:hint="eastAsia"/>
          <w:szCs w:val="21"/>
        </w:rPr>
        <w:t>た西田であったが、功名心との戦いが</w:t>
      </w:r>
      <w:r w:rsidR="00516E34">
        <w:rPr>
          <w:rFonts w:hint="eastAsia"/>
          <w:szCs w:val="21"/>
        </w:rPr>
        <w:t>簡単に終わるはずはない。しかしそれより重大なことは哲学に背を向けたことの究極的な意味である。上の文章は西田が「学理にて人に説く」ために「一大真理」の「悟得」を求めたとも読める。</w:t>
      </w:r>
      <w:r w:rsidR="00AF6607">
        <w:rPr>
          <w:rFonts w:hint="eastAsia"/>
          <w:szCs w:val="21"/>
        </w:rPr>
        <w:lastRenderedPageBreak/>
        <w:t>その場合禅は哲学の手段になる。</w:t>
      </w:r>
      <w:r w:rsidR="000E4423">
        <w:rPr>
          <w:rFonts w:hint="eastAsia"/>
          <w:szCs w:val="21"/>
        </w:rPr>
        <w:t>事実</w:t>
      </w:r>
      <w:r w:rsidR="00A8778B">
        <w:rPr>
          <w:rFonts w:hint="eastAsia"/>
          <w:szCs w:val="21"/>
        </w:rPr>
        <w:t>明治</w:t>
      </w:r>
      <w:r w:rsidR="00225935">
        <w:rPr>
          <w:rFonts w:asciiTheme="minorEastAsia" w:hAnsiTheme="minorEastAsia" w:hint="eastAsia"/>
          <w:szCs w:val="21"/>
        </w:rPr>
        <w:t>三六</w:t>
      </w:r>
      <w:r w:rsidR="00A8778B" w:rsidRPr="002F1823">
        <w:rPr>
          <w:rFonts w:asciiTheme="minorEastAsia" w:hAnsiTheme="minorEastAsia" w:hint="eastAsia"/>
          <w:szCs w:val="21"/>
        </w:rPr>
        <w:t>年</w:t>
      </w:r>
      <w:r w:rsidR="00225935">
        <w:rPr>
          <w:rFonts w:asciiTheme="minorEastAsia" w:hAnsiTheme="minorEastAsia" w:hint="eastAsia"/>
          <w:szCs w:val="21"/>
        </w:rPr>
        <w:t>七</w:t>
      </w:r>
      <w:r w:rsidR="00A8778B" w:rsidRPr="002F1823">
        <w:rPr>
          <w:rFonts w:asciiTheme="minorEastAsia" w:hAnsiTheme="minorEastAsia" w:hint="eastAsia"/>
          <w:szCs w:val="21"/>
        </w:rPr>
        <w:t>月</w:t>
      </w:r>
      <w:r w:rsidR="00225935">
        <w:rPr>
          <w:rFonts w:asciiTheme="minorEastAsia" w:hAnsiTheme="minorEastAsia" w:hint="eastAsia"/>
          <w:szCs w:val="21"/>
        </w:rPr>
        <w:t>二三</w:t>
      </w:r>
      <w:r w:rsidR="00A8778B" w:rsidRPr="002F1823">
        <w:rPr>
          <w:rFonts w:asciiTheme="minorEastAsia" w:hAnsiTheme="minorEastAsia" w:hint="eastAsia"/>
          <w:szCs w:val="21"/>
        </w:rPr>
        <w:t>日</w:t>
      </w:r>
      <w:r w:rsidR="00A8778B">
        <w:rPr>
          <w:rFonts w:hint="eastAsia"/>
          <w:szCs w:val="21"/>
        </w:rPr>
        <w:t>日記に以下の記述がみられる。</w:t>
      </w:r>
    </w:p>
    <w:p w:rsidR="00A8778B" w:rsidRPr="00320BFF" w:rsidRDefault="00795F61" w:rsidP="00320BFF">
      <w:pPr>
        <w:ind w:leftChars="100" w:left="208"/>
        <w:jc w:val="left"/>
        <w:rPr>
          <w:i/>
          <w:sz w:val="18"/>
          <w:szCs w:val="18"/>
        </w:rPr>
      </w:pPr>
      <w:r w:rsidRPr="00320BFF">
        <w:rPr>
          <w:rFonts w:hint="eastAsia"/>
          <w:i/>
          <w:sz w:val="18"/>
          <w:szCs w:val="18"/>
        </w:rPr>
        <w:t>余は禅を学の為になすは誤なり、余が心の為め生命の為になすべし、見性までは宗教や哲学の</w:t>
      </w:r>
      <w:r w:rsidR="004C3848">
        <w:rPr>
          <w:rFonts w:hint="eastAsia"/>
          <w:i/>
          <w:sz w:val="18"/>
          <w:szCs w:val="18"/>
        </w:rPr>
        <w:t>事</w:t>
      </w:r>
      <w:r w:rsidRPr="00320BFF">
        <w:rPr>
          <w:rFonts w:hint="eastAsia"/>
          <w:i/>
          <w:sz w:val="18"/>
          <w:szCs w:val="18"/>
        </w:rPr>
        <w:t>を考えず。</w:t>
      </w:r>
    </w:p>
    <w:p w:rsidR="007E6F1F" w:rsidRPr="00C33A7D" w:rsidRDefault="003E3214" w:rsidP="00F821EA">
      <w:pPr>
        <w:jc w:val="left"/>
        <w:rPr>
          <w:szCs w:val="21"/>
        </w:rPr>
      </w:pPr>
      <w:r>
        <w:rPr>
          <w:rFonts w:hint="eastAsia"/>
          <w:szCs w:val="21"/>
        </w:rPr>
        <w:t xml:space="preserve">　</w:t>
      </w:r>
      <w:r w:rsidR="001A59AA">
        <w:rPr>
          <w:rFonts w:hint="eastAsia"/>
          <w:szCs w:val="21"/>
        </w:rPr>
        <w:t>西田は</w:t>
      </w:r>
      <w:r w:rsidR="003878A1">
        <w:rPr>
          <w:rFonts w:hint="eastAsia"/>
          <w:szCs w:val="21"/>
        </w:rPr>
        <w:t>哲学に背を向けた当初から</w:t>
      </w:r>
      <w:r w:rsidR="001449A3">
        <w:rPr>
          <w:rFonts w:hint="eastAsia"/>
          <w:szCs w:val="21"/>
        </w:rPr>
        <w:t>終始</w:t>
      </w:r>
      <w:r w:rsidR="003878A1">
        <w:rPr>
          <w:rFonts w:hint="eastAsia"/>
          <w:szCs w:val="21"/>
        </w:rPr>
        <w:t>哲学のために禅をしていた</w:t>
      </w:r>
      <w:r w:rsidR="001A59AA">
        <w:rPr>
          <w:rFonts w:hint="eastAsia"/>
          <w:szCs w:val="21"/>
        </w:rPr>
        <w:t>のである</w:t>
      </w:r>
      <w:r w:rsidR="00662F6C" w:rsidRPr="00662F6C">
        <w:rPr>
          <w:rFonts w:hint="eastAsia"/>
          <w:szCs w:val="21"/>
          <w:vertAlign w:val="superscript"/>
        </w:rPr>
        <w:t>４</w:t>
      </w:r>
      <w:r w:rsidR="000779D1">
        <w:rPr>
          <w:rFonts w:hint="eastAsia"/>
          <w:szCs w:val="21"/>
        </w:rPr>
        <w:t>。宗教的体験への要求と哲学への要求の葛藤の中で、</w:t>
      </w:r>
      <w:r w:rsidR="00334F61">
        <w:rPr>
          <w:rFonts w:hint="eastAsia"/>
          <w:szCs w:val="21"/>
        </w:rPr>
        <w:t>西田の</w:t>
      </w:r>
      <w:r w:rsidR="009F691C">
        <w:rPr>
          <w:rFonts w:hint="eastAsia"/>
          <w:szCs w:val="21"/>
        </w:rPr>
        <w:t>修養</w:t>
      </w:r>
      <w:r w:rsidR="00334F61">
        <w:rPr>
          <w:rFonts w:hint="eastAsia"/>
          <w:szCs w:val="21"/>
        </w:rPr>
        <w:t>は次第に行き詰っていく。</w:t>
      </w:r>
      <w:r w:rsidR="009F691C">
        <w:rPr>
          <w:rFonts w:hint="eastAsia"/>
          <w:szCs w:val="21"/>
        </w:rPr>
        <w:t>上掲</w:t>
      </w:r>
      <w:r w:rsidR="00225935">
        <w:rPr>
          <w:rFonts w:hint="eastAsia"/>
          <w:szCs w:val="21"/>
        </w:rPr>
        <w:t>七</w:t>
      </w:r>
      <w:r w:rsidR="009F691C">
        <w:rPr>
          <w:rFonts w:hint="eastAsia"/>
          <w:szCs w:val="21"/>
        </w:rPr>
        <w:t>月</w:t>
      </w:r>
      <w:r w:rsidR="00225935">
        <w:rPr>
          <w:rFonts w:hint="eastAsia"/>
          <w:szCs w:val="21"/>
        </w:rPr>
        <w:t>二三</w:t>
      </w:r>
      <w:r w:rsidR="009F691C">
        <w:rPr>
          <w:rFonts w:hint="eastAsia"/>
          <w:szCs w:val="21"/>
        </w:rPr>
        <w:t>日日記の続きには毛筆で「汝遠く家を離れ京都に来り而も怠慢一事をなさずして帰らんとするや。かくの如くして幾年を経過するも何の功あらん」と記している。</w:t>
      </w:r>
    </w:p>
    <w:p w:rsidR="000E4423" w:rsidRDefault="00C01A6F" w:rsidP="00F821EA">
      <w:pPr>
        <w:jc w:val="left"/>
        <w:rPr>
          <w:rFonts w:asciiTheme="majorEastAsia" w:eastAsiaTheme="majorEastAsia" w:hAnsiTheme="majorEastAsia"/>
          <w:b/>
          <w:szCs w:val="21"/>
        </w:rPr>
      </w:pPr>
      <w:r w:rsidRPr="003759E0">
        <w:rPr>
          <w:rFonts w:asciiTheme="majorEastAsia" w:eastAsiaTheme="majorEastAsia" w:hAnsiTheme="majorEastAsia" w:hint="eastAsia"/>
          <w:b/>
          <w:szCs w:val="21"/>
        </w:rPr>
        <w:t>第</w:t>
      </w:r>
      <w:r w:rsidR="00225935">
        <w:rPr>
          <w:rFonts w:asciiTheme="majorEastAsia" w:eastAsiaTheme="majorEastAsia" w:hAnsiTheme="majorEastAsia" w:hint="eastAsia"/>
          <w:b/>
          <w:szCs w:val="21"/>
        </w:rPr>
        <w:t>二</w:t>
      </w:r>
      <w:r w:rsidRPr="003759E0">
        <w:rPr>
          <w:rFonts w:asciiTheme="majorEastAsia" w:eastAsiaTheme="majorEastAsia" w:hAnsiTheme="majorEastAsia" w:hint="eastAsia"/>
          <w:b/>
          <w:szCs w:val="21"/>
        </w:rPr>
        <w:t>章　明治</w:t>
      </w:r>
      <w:r w:rsidR="00225935">
        <w:rPr>
          <w:rFonts w:asciiTheme="majorEastAsia" w:eastAsiaTheme="majorEastAsia" w:hAnsiTheme="majorEastAsia" w:hint="eastAsia"/>
          <w:b/>
          <w:szCs w:val="21"/>
        </w:rPr>
        <w:t>三七</w:t>
      </w:r>
      <w:r w:rsidRPr="003759E0">
        <w:rPr>
          <w:rFonts w:asciiTheme="majorEastAsia" w:eastAsiaTheme="majorEastAsia" w:hAnsiTheme="majorEastAsia" w:hint="eastAsia"/>
          <w:b/>
          <w:szCs w:val="21"/>
        </w:rPr>
        <w:t>（</w:t>
      </w:r>
      <w:r w:rsidR="00225935">
        <w:rPr>
          <w:rFonts w:asciiTheme="majorEastAsia" w:eastAsiaTheme="majorEastAsia" w:hAnsiTheme="majorEastAsia" w:hint="eastAsia"/>
          <w:b/>
          <w:szCs w:val="21"/>
        </w:rPr>
        <w:t>一九〇四</w:t>
      </w:r>
      <w:r w:rsidRPr="003759E0">
        <w:rPr>
          <w:rFonts w:asciiTheme="majorEastAsia" w:eastAsiaTheme="majorEastAsia" w:hAnsiTheme="majorEastAsia" w:hint="eastAsia"/>
          <w:b/>
          <w:szCs w:val="21"/>
        </w:rPr>
        <w:t>）年から明治</w:t>
      </w:r>
      <w:r w:rsidR="00225935">
        <w:rPr>
          <w:rFonts w:asciiTheme="majorEastAsia" w:eastAsiaTheme="majorEastAsia" w:hAnsiTheme="majorEastAsia" w:hint="eastAsia"/>
          <w:b/>
          <w:szCs w:val="21"/>
        </w:rPr>
        <w:t>三八</w:t>
      </w:r>
      <w:r w:rsidRPr="003759E0">
        <w:rPr>
          <w:rFonts w:asciiTheme="majorEastAsia" w:eastAsiaTheme="majorEastAsia" w:hAnsiTheme="majorEastAsia" w:hint="eastAsia"/>
          <w:b/>
          <w:szCs w:val="21"/>
        </w:rPr>
        <w:t>（</w:t>
      </w:r>
      <w:r w:rsidR="00225935">
        <w:rPr>
          <w:rFonts w:asciiTheme="majorEastAsia" w:eastAsiaTheme="majorEastAsia" w:hAnsiTheme="majorEastAsia" w:hint="eastAsia"/>
          <w:b/>
          <w:szCs w:val="21"/>
        </w:rPr>
        <w:t>一九〇五</w:t>
      </w:r>
      <w:r w:rsidRPr="003759E0">
        <w:rPr>
          <w:rFonts w:asciiTheme="majorEastAsia" w:eastAsiaTheme="majorEastAsia" w:hAnsiTheme="majorEastAsia" w:hint="eastAsia"/>
          <w:b/>
          <w:szCs w:val="21"/>
        </w:rPr>
        <w:t>）年までの西田</w:t>
      </w:r>
      <w:r w:rsidR="00A966E8">
        <w:rPr>
          <w:rFonts w:asciiTheme="majorEastAsia" w:eastAsiaTheme="majorEastAsia" w:hAnsiTheme="majorEastAsia" w:hint="eastAsia"/>
          <w:b/>
          <w:szCs w:val="21"/>
        </w:rPr>
        <w:t>―</w:t>
      </w:r>
      <w:r w:rsidR="00812681">
        <w:rPr>
          <w:rFonts w:asciiTheme="majorEastAsia" w:eastAsiaTheme="majorEastAsia" w:hAnsiTheme="majorEastAsia" w:hint="eastAsia"/>
          <w:b/>
          <w:szCs w:val="21"/>
        </w:rPr>
        <w:t>純粋経験を唯一の実在としてすべてを説明して見たい</w:t>
      </w:r>
      <w:r w:rsidR="00A966E8">
        <w:rPr>
          <w:rFonts w:asciiTheme="majorEastAsia" w:eastAsiaTheme="majorEastAsia" w:hAnsiTheme="majorEastAsia" w:hint="eastAsia"/>
          <w:b/>
          <w:szCs w:val="21"/>
        </w:rPr>
        <w:t>―</w:t>
      </w:r>
    </w:p>
    <w:p w:rsidR="0025619B" w:rsidRPr="00931150" w:rsidRDefault="00FA2439" w:rsidP="00F821EA">
      <w:pPr>
        <w:jc w:val="left"/>
        <w:rPr>
          <w:rFonts w:asciiTheme="minorEastAsia" w:hAnsiTheme="minorEastAsia"/>
          <w:szCs w:val="21"/>
        </w:rPr>
      </w:pPr>
      <w:r>
        <w:rPr>
          <w:rFonts w:hint="eastAsia"/>
          <w:szCs w:val="21"/>
        </w:rPr>
        <w:t xml:space="preserve">　</w:t>
      </w:r>
      <w:r w:rsidR="00C01A6F">
        <w:rPr>
          <w:rFonts w:hint="eastAsia"/>
          <w:szCs w:val="21"/>
        </w:rPr>
        <w:t>修養の行き詰まりが頂点に達するかに見えた</w:t>
      </w:r>
      <w:r w:rsidR="00544286">
        <w:rPr>
          <w:rFonts w:hint="eastAsia"/>
          <w:szCs w:val="21"/>
        </w:rPr>
        <w:t>頃、ついに西田は一応の「見性」に到達する</w:t>
      </w:r>
      <w:r w:rsidR="00544286" w:rsidRPr="00931150">
        <w:rPr>
          <w:rFonts w:asciiTheme="minorEastAsia" w:hAnsiTheme="minorEastAsia" w:hint="eastAsia"/>
          <w:szCs w:val="21"/>
        </w:rPr>
        <w:t>。しかし西田は</w:t>
      </w:r>
      <w:r w:rsidR="000779D1" w:rsidRPr="00931150">
        <w:rPr>
          <w:rFonts w:asciiTheme="minorEastAsia" w:hAnsiTheme="minorEastAsia" w:hint="eastAsia"/>
          <w:szCs w:val="21"/>
        </w:rPr>
        <w:t>明治</w:t>
      </w:r>
      <w:r w:rsidR="00225935">
        <w:rPr>
          <w:rFonts w:asciiTheme="minorEastAsia" w:hAnsiTheme="minorEastAsia" w:hint="eastAsia"/>
          <w:szCs w:val="21"/>
        </w:rPr>
        <w:t>三六</w:t>
      </w:r>
      <w:r w:rsidR="000779D1" w:rsidRPr="00931150">
        <w:rPr>
          <w:rFonts w:asciiTheme="minorEastAsia" w:hAnsiTheme="minorEastAsia" w:hint="eastAsia"/>
          <w:szCs w:val="21"/>
        </w:rPr>
        <w:t>年</w:t>
      </w:r>
      <w:r w:rsidR="00225935">
        <w:rPr>
          <w:rFonts w:asciiTheme="minorEastAsia" w:hAnsiTheme="minorEastAsia" w:hint="eastAsia"/>
          <w:szCs w:val="21"/>
        </w:rPr>
        <w:t>八</w:t>
      </w:r>
      <w:r w:rsidR="000779D1" w:rsidRPr="00931150">
        <w:rPr>
          <w:rFonts w:asciiTheme="minorEastAsia" w:hAnsiTheme="minorEastAsia" w:hint="eastAsia"/>
          <w:szCs w:val="21"/>
        </w:rPr>
        <w:t>月</w:t>
      </w:r>
      <w:r w:rsidR="00225935">
        <w:rPr>
          <w:rFonts w:asciiTheme="minorEastAsia" w:hAnsiTheme="minorEastAsia" w:hint="eastAsia"/>
          <w:szCs w:val="21"/>
        </w:rPr>
        <w:t>三</w:t>
      </w:r>
      <w:r w:rsidR="000779D1" w:rsidRPr="00931150">
        <w:rPr>
          <w:rFonts w:asciiTheme="minorEastAsia" w:hAnsiTheme="minorEastAsia" w:hint="eastAsia"/>
          <w:szCs w:val="21"/>
        </w:rPr>
        <w:t>日の</w:t>
      </w:r>
      <w:r w:rsidRPr="00931150">
        <w:rPr>
          <w:rFonts w:asciiTheme="minorEastAsia" w:hAnsiTheme="minorEastAsia" w:hint="eastAsia"/>
          <w:szCs w:val="21"/>
        </w:rPr>
        <w:t>日記に「晩に独参無字を許さる。されども余甚悦ばず」</w:t>
      </w:r>
      <w:r w:rsidR="00544286" w:rsidRPr="00931150">
        <w:rPr>
          <w:rFonts w:asciiTheme="minorEastAsia" w:hAnsiTheme="minorEastAsia" w:hint="eastAsia"/>
          <w:szCs w:val="21"/>
        </w:rPr>
        <w:t>と記した</w:t>
      </w:r>
      <w:r w:rsidRPr="00931150">
        <w:rPr>
          <w:rFonts w:asciiTheme="minorEastAsia" w:hAnsiTheme="minorEastAsia" w:hint="eastAsia"/>
          <w:szCs w:val="21"/>
        </w:rPr>
        <w:t>。</w:t>
      </w:r>
      <w:r w:rsidR="000779D1" w:rsidRPr="00931150">
        <w:rPr>
          <w:rFonts w:asciiTheme="minorEastAsia" w:hAnsiTheme="minorEastAsia" w:hint="eastAsia"/>
          <w:szCs w:val="21"/>
        </w:rPr>
        <w:t>その後</w:t>
      </w:r>
      <w:r w:rsidR="00141677">
        <w:rPr>
          <w:rFonts w:asciiTheme="minorEastAsia" w:hAnsiTheme="minorEastAsia" w:hint="eastAsia"/>
          <w:szCs w:val="21"/>
        </w:rPr>
        <w:t>も西田の</w:t>
      </w:r>
      <w:r w:rsidR="0025619B" w:rsidRPr="00931150">
        <w:rPr>
          <w:rFonts w:asciiTheme="minorEastAsia" w:hAnsiTheme="minorEastAsia" w:hint="eastAsia"/>
          <w:szCs w:val="21"/>
        </w:rPr>
        <w:t>修養生活</w:t>
      </w:r>
      <w:r w:rsidR="00544286" w:rsidRPr="00931150">
        <w:rPr>
          <w:rFonts w:asciiTheme="minorEastAsia" w:hAnsiTheme="minorEastAsia" w:hint="eastAsia"/>
          <w:szCs w:val="21"/>
        </w:rPr>
        <w:t>は</w:t>
      </w:r>
      <w:r w:rsidR="0025619B" w:rsidRPr="00931150">
        <w:rPr>
          <w:rFonts w:asciiTheme="minorEastAsia" w:hAnsiTheme="minorEastAsia" w:hint="eastAsia"/>
          <w:szCs w:val="21"/>
        </w:rPr>
        <w:t>続</w:t>
      </w:r>
      <w:r w:rsidR="00141677">
        <w:rPr>
          <w:rFonts w:asciiTheme="minorEastAsia" w:hAnsiTheme="minorEastAsia" w:hint="eastAsia"/>
          <w:szCs w:val="21"/>
        </w:rPr>
        <w:t>い</w:t>
      </w:r>
      <w:r w:rsidR="00544286" w:rsidRPr="00931150">
        <w:rPr>
          <w:rFonts w:asciiTheme="minorEastAsia" w:hAnsiTheme="minorEastAsia" w:hint="eastAsia"/>
          <w:szCs w:val="21"/>
        </w:rPr>
        <w:t>たが、日記を見る限り</w:t>
      </w:r>
      <w:r w:rsidR="0025619B" w:rsidRPr="00931150">
        <w:rPr>
          <w:rFonts w:asciiTheme="minorEastAsia" w:hAnsiTheme="minorEastAsia" w:hint="eastAsia"/>
          <w:szCs w:val="21"/>
        </w:rPr>
        <w:t>以前のような</w:t>
      </w:r>
      <w:r w:rsidR="00C01A6F" w:rsidRPr="00931150">
        <w:rPr>
          <w:rFonts w:asciiTheme="minorEastAsia" w:hAnsiTheme="minorEastAsia" w:hint="eastAsia"/>
          <w:szCs w:val="21"/>
        </w:rPr>
        <w:t>熱中は見られない。</w:t>
      </w:r>
      <w:r w:rsidR="00DD51F8" w:rsidRPr="00931150">
        <w:rPr>
          <w:rFonts w:asciiTheme="minorEastAsia" w:hAnsiTheme="minorEastAsia" w:hint="eastAsia"/>
          <w:szCs w:val="21"/>
        </w:rPr>
        <w:t>そこには見性を得なければならないという焦りから解放されて禅を楽しむような趣</w:t>
      </w:r>
      <w:r w:rsidR="002817E3" w:rsidRPr="00931150">
        <w:rPr>
          <w:rFonts w:asciiTheme="minorEastAsia" w:hAnsiTheme="minorEastAsia" w:hint="eastAsia"/>
          <w:szCs w:val="21"/>
        </w:rPr>
        <w:t>が感じられる。明治</w:t>
      </w:r>
      <w:r w:rsidR="00F53287">
        <w:rPr>
          <w:rFonts w:asciiTheme="minorEastAsia" w:hAnsiTheme="minorEastAsia" w:hint="eastAsia"/>
          <w:szCs w:val="21"/>
        </w:rPr>
        <w:t>三八</w:t>
      </w:r>
      <w:r w:rsidR="002817E3" w:rsidRPr="00931150">
        <w:rPr>
          <w:rFonts w:asciiTheme="minorEastAsia" w:hAnsiTheme="minorEastAsia" w:hint="eastAsia"/>
          <w:szCs w:val="21"/>
        </w:rPr>
        <w:t>年</w:t>
      </w:r>
      <w:r w:rsidR="00F53287">
        <w:rPr>
          <w:rFonts w:asciiTheme="minorEastAsia" w:hAnsiTheme="minorEastAsia" w:hint="eastAsia"/>
          <w:szCs w:val="21"/>
        </w:rPr>
        <w:t>七</w:t>
      </w:r>
      <w:r w:rsidR="002817E3" w:rsidRPr="00931150">
        <w:rPr>
          <w:rFonts w:asciiTheme="minorEastAsia" w:hAnsiTheme="minorEastAsia" w:hint="eastAsia"/>
          <w:szCs w:val="21"/>
        </w:rPr>
        <w:t>月</w:t>
      </w:r>
      <w:r w:rsidR="00F53287">
        <w:rPr>
          <w:rFonts w:asciiTheme="minorEastAsia" w:hAnsiTheme="minorEastAsia" w:hint="eastAsia"/>
          <w:szCs w:val="21"/>
        </w:rPr>
        <w:t>一九</w:t>
      </w:r>
      <w:r w:rsidR="002817E3" w:rsidRPr="00931150">
        <w:rPr>
          <w:rFonts w:asciiTheme="minorEastAsia" w:hAnsiTheme="minorEastAsia" w:hint="eastAsia"/>
          <w:szCs w:val="21"/>
        </w:rPr>
        <w:t>日の日記には以下の記述がみられる。</w:t>
      </w:r>
    </w:p>
    <w:p w:rsidR="00A8778B" w:rsidRPr="002A47C3" w:rsidRDefault="002817E3" w:rsidP="002A47C3">
      <w:pPr>
        <w:ind w:leftChars="100" w:left="208"/>
        <w:jc w:val="left"/>
        <w:rPr>
          <w:i/>
          <w:sz w:val="18"/>
          <w:szCs w:val="18"/>
        </w:rPr>
      </w:pPr>
      <w:r w:rsidRPr="002A47C3">
        <w:rPr>
          <w:rFonts w:hint="eastAsia"/>
          <w:i/>
          <w:sz w:val="18"/>
          <w:szCs w:val="18"/>
        </w:rPr>
        <w:t>余は</w:t>
      </w:r>
      <w:r w:rsidRPr="002A47C3">
        <w:rPr>
          <w:rFonts w:hint="eastAsia"/>
          <w:i/>
          <w:sz w:val="18"/>
          <w:szCs w:val="18"/>
        </w:rPr>
        <w:t>Psychologist</w:t>
      </w:r>
      <w:r w:rsidRPr="002A47C3">
        <w:rPr>
          <w:rFonts w:hint="eastAsia"/>
          <w:i/>
          <w:sz w:val="18"/>
          <w:szCs w:val="18"/>
        </w:rPr>
        <w:t>（心理学者）</w:t>
      </w:r>
      <w:r w:rsidRPr="002A47C3">
        <w:rPr>
          <w:rFonts w:hint="eastAsia"/>
          <w:i/>
          <w:sz w:val="18"/>
          <w:szCs w:val="18"/>
        </w:rPr>
        <w:t>Sociologist</w:t>
      </w:r>
      <w:r w:rsidRPr="002A47C3">
        <w:rPr>
          <w:rFonts w:hint="eastAsia"/>
          <w:i/>
          <w:sz w:val="18"/>
          <w:szCs w:val="18"/>
        </w:rPr>
        <w:t>（社会学者）にあらず、</w:t>
      </w:r>
      <w:r w:rsidRPr="002A47C3">
        <w:rPr>
          <w:rFonts w:hint="eastAsia"/>
          <w:i/>
          <w:sz w:val="18"/>
          <w:szCs w:val="18"/>
        </w:rPr>
        <w:t>life</w:t>
      </w:r>
      <w:r w:rsidRPr="002A47C3">
        <w:rPr>
          <w:rFonts w:hint="eastAsia"/>
          <w:i/>
          <w:sz w:val="18"/>
          <w:szCs w:val="18"/>
        </w:rPr>
        <w:t>（生）の研究者とならん。禅は音楽なり禅は美術なり禅は運動なり。之の外心の慰藉を求むべきなし</w:t>
      </w:r>
      <w:r w:rsidR="002171A2">
        <w:rPr>
          <w:rFonts w:hint="eastAsia"/>
          <w:i/>
          <w:sz w:val="18"/>
          <w:szCs w:val="18"/>
          <w:vertAlign w:val="superscript"/>
        </w:rPr>
        <w:t>５</w:t>
      </w:r>
      <w:r w:rsidRPr="002A47C3">
        <w:rPr>
          <w:rFonts w:hint="eastAsia"/>
          <w:i/>
          <w:sz w:val="18"/>
          <w:szCs w:val="18"/>
        </w:rPr>
        <w:t>。</w:t>
      </w:r>
    </w:p>
    <w:p w:rsidR="007D2C9F" w:rsidRDefault="00383461" w:rsidP="00F821EA">
      <w:pPr>
        <w:jc w:val="left"/>
        <w:rPr>
          <w:rFonts w:asciiTheme="minorEastAsia" w:hAnsiTheme="minorEastAsia"/>
          <w:szCs w:val="21"/>
        </w:rPr>
      </w:pPr>
      <w:r>
        <w:rPr>
          <w:rFonts w:hint="eastAsia"/>
          <w:szCs w:val="21"/>
        </w:rPr>
        <w:t xml:space="preserve">　</w:t>
      </w:r>
      <w:r w:rsidR="00D23127" w:rsidRPr="00931150">
        <w:rPr>
          <w:rFonts w:asciiTheme="minorEastAsia" w:hAnsiTheme="minorEastAsia" w:hint="eastAsia"/>
          <w:szCs w:val="21"/>
        </w:rPr>
        <w:t>他方</w:t>
      </w:r>
      <w:r w:rsidRPr="00931150">
        <w:rPr>
          <w:rFonts w:asciiTheme="minorEastAsia" w:hAnsiTheme="minorEastAsia" w:hint="eastAsia"/>
          <w:szCs w:val="21"/>
        </w:rPr>
        <w:t>西田は明治</w:t>
      </w:r>
      <w:r w:rsidR="00F53287">
        <w:rPr>
          <w:rFonts w:asciiTheme="minorEastAsia" w:hAnsiTheme="minorEastAsia" w:hint="eastAsia"/>
          <w:szCs w:val="21"/>
        </w:rPr>
        <w:t>三七</w:t>
      </w:r>
      <w:r w:rsidRPr="00931150">
        <w:rPr>
          <w:rFonts w:asciiTheme="minorEastAsia" w:hAnsiTheme="minorEastAsia" w:hint="eastAsia"/>
          <w:szCs w:val="21"/>
        </w:rPr>
        <w:t>年から</w:t>
      </w:r>
      <w:r w:rsidR="008A6E8B" w:rsidRPr="00931150">
        <w:rPr>
          <w:rFonts w:asciiTheme="minorEastAsia" w:hAnsiTheme="minorEastAsia" w:hint="eastAsia"/>
          <w:szCs w:val="21"/>
        </w:rPr>
        <w:t>翌</w:t>
      </w:r>
      <w:r w:rsidR="00F53287">
        <w:rPr>
          <w:rFonts w:asciiTheme="minorEastAsia" w:hAnsiTheme="minorEastAsia" w:hint="eastAsia"/>
          <w:szCs w:val="21"/>
        </w:rPr>
        <w:t>三八</w:t>
      </w:r>
      <w:r w:rsidR="008A6E8B" w:rsidRPr="00931150">
        <w:rPr>
          <w:rFonts w:asciiTheme="minorEastAsia" w:hAnsiTheme="minorEastAsia" w:hint="eastAsia"/>
          <w:szCs w:val="21"/>
        </w:rPr>
        <w:t>年の講義ノートの作成を開始し、それを毛筆で清書し</w:t>
      </w:r>
      <w:r w:rsidR="002235EE" w:rsidRPr="00931150">
        <w:rPr>
          <w:rFonts w:asciiTheme="minorEastAsia" w:hAnsiTheme="minorEastAsia" w:hint="eastAsia"/>
          <w:szCs w:val="21"/>
        </w:rPr>
        <w:t>『心理学講義』『倫理学草案第一』</w:t>
      </w:r>
      <w:r w:rsidR="008A6E8B" w:rsidRPr="00931150">
        <w:rPr>
          <w:rFonts w:asciiTheme="minorEastAsia" w:hAnsiTheme="minorEastAsia" w:hint="eastAsia"/>
          <w:szCs w:val="21"/>
        </w:rPr>
        <w:t>として仕上げている。</w:t>
      </w:r>
      <w:r w:rsidR="003759E0" w:rsidRPr="00931150">
        <w:rPr>
          <w:rFonts w:asciiTheme="minorEastAsia" w:hAnsiTheme="minorEastAsia" w:hint="eastAsia"/>
          <w:szCs w:val="21"/>
        </w:rPr>
        <w:t>これらについて注目すべき点が</w:t>
      </w:r>
      <w:r w:rsidR="00F53287">
        <w:rPr>
          <w:rFonts w:asciiTheme="minorEastAsia" w:hAnsiTheme="minorEastAsia" w:hint="eastAsia"/>
          <w:szCs w:val="21"/>
        </w:rPr>
        <w:t>三つ</w:t>
      </w:r>
      <w:r w:rsidR="003759E0" w:rsidRPr="00931150">
        <w:rPr>
          <w:rFonts w:asciiTheme="minorEastAsia" w:hAnsiTheme="minorEastAsia" w:hint="eastAsia"/>
          <w:szCs w:val="21"/>
        </w:rPr>
        <w:t>ある。第一は</w:t>
      </w:r>
      <w:r w:rsidR="00D23127" w:rsidRPr="00931150">
        <w:rPr>
          <w:rFonts w:asciiTheme="minorEastAsia" w:hAnsiTheme="minorEastAsia" w:hint="eastAsia"/>
          <w:szCs w:val="21"/>
        </w:rPr>
        <w:t>哲学（形而上学）</w:t>
      </w:r>
      <w:r w:rsidR="00CD4AE6" w:rsidRPr="00931150">
        <w:rPr>
          <w:rFonts w:asciiTheme="minorEastAsia" w:hAnsiTheme="minorEastAsia" w:hint="eastAsia"/>
          <w:szCs w:val="21"/>
        </w:rPr>
        <w:t>の</w:t>
      </w:r>
      <w:r w:rsidR="002235EE" w:rsidRPr="00931150">
        <w:rPr>
          <w:rFonts w:asciiTheme="minorEastAsia" w:hAnsiTheme="minorEastAsia" w:hint="eastAsia"/>
          <w:szCs w:val="21"/>
        </w:rPr>
        <w:t>復権である。『倫理学草案第一』</w:t>
      </w:r>
      <w:r w:rsidR="00D23127" w:rsidRPr="00931150">
        <w:rPr>
          <w:rFonts w:asciiTheme="minorEastAsia" w:hAnsiTheme="minorEastAsia" w:hint="eastAsia"/>
          <w:szCs w:val="21"/>
        </w:rPr>
        <w:t>には次のような表現がある。「凡ての科学は其究極的説明に於て哲学と連結せらるるが如く、道徳的現象の研究も遂に哲学に入らねばならぬ。道徳的善悪は宇宙の本体と如何なる関係を有する者であるか。人間は宇宙の一員であって人生観は世界観の中に包摂せられて説明せられねばならぬ</w:t>
      </w:r>
      <w:r w:rsidR="00FF2798">
        <w:rPr>
          <w:rFonts w:asciiTheme="minorEastAsia" w:hAnsiTheme="minorEastAsia" w:hint="eastAsia"/>
          <w:szCs w:val="21"/>
        </w:rPr>
        <w:t>」</w:t>
      </w:r>
      <w:r w:rsidR="00D23127" w:rsidRPr="00931150">
        <w:rPr>
          <w:rFonts w:asciiTheme="minorEastAsia" w:hAnsiTheme="minorEastAsia" w:hint="eastAsia"/>
          <w:szCs w:val="21"/>
        </w:rPr>
        <w:t>（16,161</w:t>
      </w:r>
      <w:r w:rsidR="00FF2798">
        <w:rPr>
          <w:rFonts w:asciiTheme="minorEastAsia" w:hAnsiTheme="minorEastAsia" w:hint="eastAsia"/>
          <w:szCs w:val="21"/>
        </w:rPr>
        <w:t>）</w:t>
      </w:r>
      <w:r w:rsidR="00D23127" w:rsidRPr="00931150">
        <w:rPr>
          <w:rFonts w:asciiTheme="minorEastAsia" w:hAnsiTheme="minorEastAsia" w:hint="eastAsia"/>
          <w:szCs w:val="21"/>
        </w:rPr>
        <w:t>。また明治</w:t>
      </w:r>
      <w:r w:rsidR="00F53287">
        <w:rPr>
          <w:rFonts w:asciiTheme="minorEastAsia" w:hAnsiTheme="minorEastAsia" w:hint="eastAsia"/>
          <w:szCs w:val="21"/>
        </w:rPr>
        <w:t>三八</w:t>
      </w:r>
      <w:r w:rsidR="00D23127" w:rsidRPr="00931150">
        <w:rPr>
          <w:rFonts w:asciiTheme="minorEastAsia" w:hAnsiTheme="minorEastAsia" w:hint="eastAsia"/>
          <w:szCs w:val="21"/>
        </w:rPr>
        <w:t>年</w:t>
      </w:r>
      <w:r w:rsidR="00F53287">
        <w:rPr>
          <w:rFonts w:asciiTheme="minorEastAsia" w:hAnsiTheme="minorEastAsia" w:hint="eastAsia"/>
          <w:szCs w:val="21"/>
        </w:rPr>
        <w:t>三</w:t>
      </w:r>
      <w:r w:rsidR="00D23127" w:rsidRPr="00931150">
        <w:rPr>
          <w:rFonts w:asciiTheme="minorEastAsia" w:hAnsiTheme="minorEastAsia" w:hint="eastAsia"/>
          <w:szCs w:val="21"/>
        </w:rPr>
        <w:t>月</w:t>
      </w:r>
      <w:r w:rsidR="00F53287">
        <w:rPr>
          <w:rFonts w:asciiTheme="minorEastAsia" w:hAnsiTheme="minorEastAsia" w:hint="eastAsia"/>
          <w:szCs w:val="21"/>
        </w:rPr>
        <w:t>八</w:t>
      </w:r>
      <w:r w:rsidR="00D23127" w:rsidRPr="00931150">
        <w:rPr>
          <w:rFonts w:asciiTheme="minorEastAsia" w:hAnsiTheme="minorEastAsia" w:hint="eastAsia"/>
          <w:szCs w:val="21"/>
        </w:rPr>
        <w:t>日山本良吉宛書簡では次のように述べている。</w:t>
      </w:r>
    </w:p>
    <w:p w:rsidR="00A8778B" w:rsidRPr="00931150" w:rsidRDefault="00D23127" w:rsidP="007D2C9F">
      <w:pPr>
        <w:ind w:leftChars="100" w:left="208"/>
        <w:jc w:val="left"/>
        <w:rPr>
          <w:rFonts w:asciiTheme="minorEastAsia" w:hAnsiTheme="minorEastAsia"/>
          <w:szCs w:val="21"/>
        </w:rPr>
      </w:pPr>
      <w:r w:rsidRPr="007D2C9F">
        <w:rPr>
          <w:rFonts w:asciiTheme="minorEastAsia" w:hAnsiTheme="minorEastAsia" w:hint="eastAsia"/>
          <w:i/>
          <w:sz w:val="18"/>
          <w:szCs w:val="18"/>
        </w:rPr>
        <w:t>倫理の書も講義の必要上ありふれたる有名なる者は一通読みたり。併しどうも余は</w:t>
      </w:r>
      <w:r w:rsidR="00CD4AE6" w:rsidRPr="007D2C9F">
        <w:rPr>
          <w:rFonts w:asciiTheme="minorEastAsia" w:hAnsiTheme="minorEastAsia" w:hint="eastAsia"/>
          <w:i/>
          <w:sz w:val="18"/>
          <w:szCs w:val="18"/>
        </w:rPr>
        <w:t>メタフィヂックスよりせざれば充分なる満足を得ず。近頃は又哲学史、知識論の研究を始めたるなり。倫理学には必しも此の如き研究を要せざるべし。而も余はどうも</w:t>
      </w:r>
      <w:r w:rsidR="00CD4AE6" w:rsidRPr="007D2C9F">
        <w:rPr>
          <w:i/>
          <w:sz w:val="18"/>
          <w:szCs w:val="18"/>
        </w:rPr>
        <w:t>metaphysical doubt</w:t>
      </w:r>
      <w:r w:rsidR="007D2C9F" w:rsidRPr="007D2C9F">
        <w:rPr>
          <w:rFonts w:asciiTheme="minorEastAsia" w:hAnsiTheme="minorEastAsia" w:hint="eastAsia"/>
          <w:i/>
          <w:sz w:val="18"/>
          <w:szCs w:val="18"/>
        </w:rPr>
        <w:t>を脱する能わざるなり</w:t>
      </w:r>
      <w:r w:rsidR="007D2C9F">
        <w:rPr>
          <w:rFonts w:asciiTheme="minorEastAsia" w:hAnsiTheme="minorEastAsia" w:hint="eastAsia"/>
          <w:szCs w:val="21"/>
        </w:rPr>
        <w:t>。</w:t>
      </w:r>
    </w:p>
    <w:p w:rsidR="00320135" w:rsidRPr="00BC30CC" w:rsidRDefault="00CD4AE6" w:rsidP="00F821EA">
      <w:pPr>
        <w:jc w:val="left"/>
        <w:rPr>
          <w:szCs w:val="21"/>
        </w:rPr>
      </w:pPr>
      <w:r>
        <w:rPr>
          <w:rFonts w:hint="eastAsia"/>
          <w:szCs w:val="21"/>
        </w:rPr>
        <w:t xml:space="preserve">　第二は「純粋経験」という語が現われ</w:t>
      </w:r>
      <w:r w:rsidR="002235EE">
        <w:rPr>
          <w:rFonts w:hint="eastAsia"/>
          <w:szCs w:val="21"/>
        </w:rPr>
        <w:t>、『心理学講義』は「純粋経験の立場」に立った科学として論じられ、『倫理学草案第一』</w:t>
      </w:r>
      <w:r w:rsidR="00E9237E">
        <w:rPr>
          <w:rFonts w:hint="eastAsia"/>
          <w:szCs w:val="21"/>
        </w:rPr>
        <w:t>は「純粋経験の立場」に立った形而上学として論じられている、ということである。</w:t>
      </w:r>
      <w:r w:rsidR="00924EBB">
        <w:rPr>
          <w:rFonts w:hint="eastAsia"/>
          <w:szCs w:val="21"/>
        </w:rPr>
        <w:t>「純粋経験」の立場としての用法は『善の研究』と</w:t>
      </w:r>
      <w:r w:rsidR="005E636D">
        <w:rPr>
          <w:rFonts w:hint="eastAsia"/>
          <w:szCs w:val="21"/>
        </w:rPr>
        <w:t>基本的に</w:t>
      </w:r>
      <w:r w:rsidR="00924EBB">
        <w:rPr>
          <w:rFonts w:hint="eastAsia"/>
          <w:szCs w:val="21"/>
        </w:rPr>
        <w:t>異なる所はない</w:t>
      </w:r>
      <w:r w:rsidR="005E636D">
        <w:rPr>
          <w:rFonts w:hint="eastAsia"/>
          <w:szCs w:val="21"/>
        </w:rPr>
        <w:t>が、ここでは物体現象と精神現象を「純粋経験の事実を異なれる視点よ</w:t>
      </w:r>
      <w:r w:rsidR="005E636D">
        <w:rPr>
          <w:rFonts w:hint="eastAsia"/>
          <w:szCs w:val="21"/>
        </w:rPr>
        <w:lastRenderedPageBreak/>
        <w:t>り観察した</w:t>
      </w:r>
      <w:r w:rsidR="004C3848">
        <w:rPr>
          <w:rFonts w:hint="eastAsia"/>
          <w:szCs w:val="21"/>
        </w:rPr>
        <w:t>る</w:t>
      </w:r>
      <w:r w:rsidR="005E636D">
        <w:rPr>
          <w:rFonts w:hint="eastAsia"/>
          <w:szCs w:val="21"/>
        </w:rPr>
        <w:t>もの」</w:t>
      </w:r>
      <w:r w:rsidR="004C3848">
        <w:rPr>
          <w:rFonts w:hint="eastAsia"/>
          <w:szCs w:val="21"/>
        </w:rPr>
        <w:t>（</w:t>
      </w:r>
      <w:r w:rsidR="004C3848">
        <w:rPr>
          <w:rFonts w:hint="eastAsia"/>
          <w:szCs w:val="21"/>
        </w:rPr>
        <w:t>16,100</w:t>
      </w:r>
      <w:r w:rsidR="004C3848">
        <w:rPr>
          <w:rFonts w:hint="eastAsia"/>
          <w:szCs w:val="21"/>
        </w:rPr>
        <w:t>）</w:t>
      </w:r>
      <w:r w:rsidR="005E636D">
        <w:rPr>
          <w:rFonts w:hint="eastAsia"/>
          <w:szCs w:val="21"/>
        </w:rPr>
        <w:t>と見る、反省的学問的な</w:t>
      </w:r>
      <w:r w:rsidR="000E4423">
        <w:rPr>
          <w:rFonts w:hint="eastAsia"/>
          <w:szCs w:val="21"/>
        </w:rPr>
        <w:t>立場が前面に出ている</w:t>
      </w:r>
      <w:r w:rsidR="002171A2">
        <w:rPr>
          <w:rFonts w:hint="eastAsia"/>
          <w:szCs w:val="21"/>
          <w:vertAlign w:val="superscript"/>
        </w:rPr>
        <w:t>６</w:t>
      </w:r>
      <w:r w:rsidR="00BC30CC">
        <w:rPr>
          <w:rFonts w:hint="eastAsia"/>
          <w:szCs w:val="21"/>
        </w:rPr>
        <w:t>。</w:t>
      </w:r>
    </w:p>
    <w:p w:rsidR="00A8778B" w:rsidRDefault="00E939E4" w:rsidP="00F821EA">
      <w:pPr>
        <w:jc w:val="left"/>
        <w:rPr>
          <w:szCs w:val="21"/>
        </w:rPr>
      </w:pPr>
      <w:r>
        <w:rPr>
          <w:rFonts w:hint="eastAsia"/>
          <w:szCs w:val="21"/>
        </w:rPr>
        <w:t xml:space="preserve">　第三はこの「純粋経験の立場」に立った形而上学</w:t>
      </w:r>
      <w:r w:rsidR="00BA7ECA">
        <w:rPr>
          <w:rFonts w:hint="eastAsia"/>
          <w:szCs w:val="21"/>
        </w:rPr>
        <w:t>が「宗教的経験」に基づいている、ということである。</w:t>
      </w:r>
      <w:r w:rsidR="005D3CA9">
        <w:rPr>
          <w:rFonts w:hint="eastAsia"/>
          <w:szCs w:val="21"/>
        </w:rPr>
        <w:t>その形而上学を支えるのは「吾人の精神の根底に活動する理</w:t>
      </w:r>
      <w:r w:rsidR="00DE3904">
        <w:rPr>
          <w:rFonts w:hint="eastAsia"/>
          <w:szCs w:val="21"/>
        </w:rPr>
        <w:t>性は…直に宇宙の根本たる神性的又は客観的大理性の一部</w:t>
      </w:r>
      <w:r w:rsidR="00BC30CC">
        <w:rPr>
          <w:rFonts w:hint="eastAsia"/>
          <w:szCs w:val="21"/>
        </w:rPr>
        <w:t>」</w:t>
      </w:r>
      <w:r w:rsidR="00DE3904">
        <w:rPr>
          <w:rFonts w:hint="eastAsia"/>
          <w:szCs w:val="21"/>
        </w:rPr>
        <w:t>（</w:t>
      </w:r>
      <w:r w:rsidR="005D3CA9" w:rsidRPr="0081667F">
        <w:rPr>
          <w:rFonts w:asciiTheme="minorEastAsia" w:hAnsiTheme="minorEastAsia" w:hint="eastAsia"/>
          <w:szCs w:val="21"/>
        </w:rPr>
        <w:t>16</w:t>
      </w:r>
      <w:r w:rsidR="00DE3904" w:rsidRPr="0081667F">
        <w:rPr>
          <w:rFonts w:asciiTheme="minorEastAsia" w:hAnsiTheme="minorEastAsia" w:hint="eastAsia"/>
          <w:szCs w:val="21"/>
        </w:rPr>
        <w:t>,</w:t>
      </w:r>
      <w:r w:rsidR="005D3CA9" w:rsidRPr="0081667F">
        <w:rPr>
          <w:rFonts w:asciiTheme="minorEastAsia" w:hAnsiTheme="minorEastAsia" w:hint="eastAsia"/>
          <w:szCs w:val="21"/>
        </w:rPr>
        <w:t>200-201</w:t>
      </w:r>
      <w:r w:rsidR="00BC30CC">
        <w:rPr>
          <w:rFonts w:hint="eastAsia"/>
          <w:szCs w:val="21"/>
        </w:rPr>
        <w:t>）</w:t>
      </w:r>
      <w:r w:rsidR="005D3CA9">
        <w:rPr>
          <w:rFonts w:hint="eastAsia"/>
          <w:szCs w:val="21"/>
        </w:rPr>
        <w:t>という</w:t>
      </w:r>
      <w:r w:rsidR="006A03CD">
        <w:rPr>
          <w:rFonts w:hint="eastAsia"/>
          <w:szCs w:val="21"/>
        </w:rPr>
        <w:t>信念</w:t>
      </w:r>
      <w:r w:rsidR="005D3CA9">
        <w:rPr>
          <w:rFonts w:hint="eastAsia"/>
          <w:szCs w:val="21"/>
        </w:rPr>
        <w:t>であるが、</w:t>
      </w:r>
      <w:r w:rsidR="0084352F">
        <w:rPr>
          <w:rFonts w:hint="eastAsia"/>
          <w:szCs w:val="21"/>
        </w:rPr>
        <w:t>この</w:t>
      </w:r>
      <w:r w:rsidR="006A03CD">
        <w:rPr>
          <w:rFonts w:hint="eastAsia"/>
          <w:szCs w:val="21"/>
        </w:rPr>
        <w:t>信念（</w:t>
      </w:r>
      <w:r w:rsidR="0084352F">
        <w:rPr>
          <w:rFonts w:hint="eastAsia"/>
          <w:szCs w:val="21"/>
        </w:rPr>
        <w:t>「神人合一」</w:t>
      </w:r>
      <w:r w:rsidR="006A03CD">
        <w:rPr>
          <w:rFonts w:hint="eastAsia"/>
          <w:szCs w:val="21"/>
        </w:rPr>
        <w:t>）を可能に</w:t>
      </w:r>
      <w:r w:rsidR="0081667F">
        <w:rPr>
          <w:rFonts w:hint="eastAsia"/>
          <w:szCs w:val="21"/>
        </w:rPr>
        <w:t>するのが「宗教的経験」である。その第一の特徴が</w:t>
      </w:r>
      <w:r w:rsidR="0084352F">
        <w:rPr>
          <w:rFonts w:hint="eastAsia"/>
          <w:szCs w:val="21"/>
        </w:rPr>
        <w:t>「自己の絶対的否認」即ち「凡て人我の</w:t>
      </w:r>
      <w:r w:rsidR="000E7153">
        <w:rPr>
          <w:rFonts w:hint="eastAsia"/>
          <w:szCs w:val="21"/>
        </w:rPr>
        <w:t>見を</w:t>
      </w:r>
      <w:r w:rsidR="0081667F">
        <w:rPr>
          <w:rFonts w:hint="eastAsia"/>
          <w:szCs w:val="21"/>
        </w:rPr>
        <w:t>打破して一たび此の欲望の世界より死すること」、</w:t>
      </w:r>
      <w:r w:rsidR="0084352F">
        <w:rPr>
          <w:rFonts w:hint="eastAsia"/>
          <w:szCs w:val="21"/>
        </w:rPr>
        <w:t>第二の特徴が「自己の再生」そうして「無限の活動永久の生命」である。即ち「小なる自己の絶対的消滅の結果は自己の根本たる宇宙の大原理が自然に自己の胸中に活動し</w:t>
      </w:r>
      <w:r w:rsidR="000E7153">
        <w:rPr>
          <w:rFonts w:hint="eastAsia"/>
          <w:szCs w:val="21"/>
        </w:rPr>
        <w:t>来る」というのである。そうして「無限の生命と死とは同一経験の両方</w:t>
      </w:r>
      <w:r w:rsidR="0084352F">
        <w:rPr>
          <w:rFonts w:hint="eastAsia"/>
          <w:szCs w:val="21"/>
        </w:rPr>
        <w:t>面」であるとされる（以上同</w:t>
      </w:r>
      <w:r w:rsidR="0084352F" w:rsidRPr="0081667F">
        <w:rPr>
          <w:rFonts w:asciiTheme="minorEastAsia" w:hAnsiTheme="minorEastAsia" w:hint="eastAsia"/>
          <w:szCs w:val="21"/>
        </w:rPr>
        <w:t>202</w:t>
      </w:r>
      <w:r w:rsidR="0084352F">
        <w:rPr>
          <w:rFonts w:hint="eastAsia"/>
          <w:szCs w:val="21"/>
        </w:rPr>
        <w:t>頁）。</w:t>
      </w:r>
      <w:r w:rsidR="00C65A87">
        <w:rPr>
          <w:rFonts w:hint="eastAsia"/>
          <w:szCs w:val="21"/>
        </w:rPr>
        <w:t>ここには人間に不可避の</w:t>
      </w:r>
      <w:r w:rsidR="00572F3F">
        <w:rPr>
          <w:rFonts w:hint="eastAsia"/>
          <w:szCs w:val="21"/>
        </w:rPr>
        <w:t>罪悪の契機がない、したがって自己の無力に思い至っていないこと</w:t>
      </w:r>
      <w:r w:rsidR="00C65A87">
        <w:rPr>
          <w:rFonts w:hint="eastAsia"/>
          <w:szCs w:val="21"/>
        </w:rPr>
        <w:t>に</w:t>
      </w:r>
      <w:r w:rsidR="00572F3F">
        <w:rPr>
          <w:rFonts w:hint="eastAsia"/>
          <w:szCs w:val="21"/>
        </w:rPr>
        <w:t>も</w:t>
      </w:r>
      <w:r w:rsidR="00C65A87">
        <w:rPr>
          <w:rFonts w:hint="eastAsia"/>
          <w:szCs w:val="21"/>
        </w:rPr>
        <w:t>注意すべきである。</w:t>
      </w:r>
    </w:p>
    <w:p w:rsidR="00A8778B" w:rsidRDefault="008B7693" w:rsidP="00F821EA">
      <w:pPr>
        <w:jc w:val="left"/>
        <w:rPr>
          <w:szCs w:val="21"/>
        </w:rPr>
      </w:pPr>
      <w:r>
        <w:rPr>
          <w:rFonts w:hint="eastAsia"/>
          <w:szCs w:val="21"/>
        </w:rPr>
        <w:t xml:space="preserve">　</w:t>
      </w:r>
      <w:r w:rsidR="001C3688">
        <w:rPr>
          <w:rFonts w:hint="eastAsia"/>
          <w:szCs w:val="21"/>
        </w:rPr>
        <w:t>明治</w:t>
      </w:r>
      <w:r w:rsidR="00F53287">
        <w:rPr>
          <w:rFonts w:asciiTheme="minorEastAsia" w:hAnsiTheme="minorEastAsia" w:hint="eastAsia"/>
          <w:szCs w:val="21"/>
        </w:rPr>
        <w:t>三六</w:t>
      </w:r>
      <w:r w:rsidR="001C3688">
        <w:rPr>
          <w:rFonts w:hint="eastAsia"/>
          <w:szCs w:val="21"/>
        </w:rPr>
        <w:t>年までの西田を苦しめていたのは見性への要求と哲学への要求の葛藤であった。「人は何の為に生き</w:t>
      </w:r>
      <w:r w:rsidR="002B3B9C">
        <w:rPr>
          <w:rFonts w:hint="eastAsia"/>
          <w:szCs w:val="21"/>
        </w:rPr>
        <w:t>何の為働き何の</w:t>
      </w:r>
      <w:r w:rsidR="004C3848">
        <w:rPr>
          <w:rFonts w:hint="eastAsia"/>
          <w:szCs w:val="21"/>
        </w:rPr>
        <w:t>為</w:t>
      </w:r>
      <w:r w:rsidR="002B3B9C">
        <w:rPr>
          <w:rFonts w:hint="eastAsia"/>
          <w:szCs w:val="21"/>
        </w:rPr>
        <w:t>死するのである</w:t>
      </w:r>
      <w:r w:rsidR="007E45B4">
        <w:rPr>
          <w:rFonts w:hint="eastAsia"/>
          <w:szCs w:val="21"/>
        </w:rPr>
        <w:t>か</w:t>
      </w:r>
      <w:r w:rsidR="001C3688">
        <w:rPr>
          <w:rFonts w:hint="eastAsia"/>
          <w:szCs w:val="21"/>
        </w:rPr>
        <w:t>」</w:t>
      </w:r>
      <w:r w:rsidR="004C3848">
        <w:rPr>
          <w:rFonts w:hint="eastAsia"/>
          <w:szCs w:val="21"/>
        </w:rPr>
        <w:t>（</w:t>
      </w:r>
      <w:r w:rsidR="004C3848">
        <w:rPr>
          <w:rFonts w:hint="eastAsia"/>
          <w:szCs w:val="21"/>
        </w:rPr>
        <w:t>13,86</w:t>
      </w:r>
      <w:r w:rsidR="004C3848">
        <w:rPr>
          <w:rFonts w:hint="eastAsia"/>
          <w:szCs w:val="21"/>
        </w:rPr>
        <w:t>）</w:t>
      </w:r>
      <w:r w:rsidR="001C3688">
        <w:rPr>
          <w:rFonts w:hint="eastAsia"/>
          <w:szCs w:val="21"/>
        </w:rPr>
        <w:t>といった問題</w:t>
      </w:r>
      <w:r w:rsidR="007E45B4">
        <w:rPr>
          <w:rFonts w:hint="eastAsia"/>
          <w:szCs w:val="21"/>
        </w:rPr>
        <w:t>（「人心の疑惑」</w:t>
      </w:r>
      <w:r w:rsidR="000C5CC2">
        <w:rPr>
          <w:rFonts w:hint="eastAsia"/>
          <w:szCs w:val="21"/>
        </w:rPr>
        <w:t>明治三六年</w:t>
      </w:r>
      <w:r w:rsidR="007E45B4">
        <w:rPr>
          <w:rFonts w:hint="eastAsia"/>
          <w:szCs w:val="21"/>
        </w:rPr>
        <w:t>）</w:t>
      </w:r>
      <w:r w:rsidR="001C3688">
        <w:rPr>
          <w:rFonts w:hint="eastAsia"/>
          <w:szCs w:val="21"/>
        </w:rPr>
        <w:t>は、これを対象</w:t>
      </w:r>
      <w:r w:rsidR="00481464">
        <w:rPr>
          <w:rFonts w:hint="eastAsia"/>
          <w:szCs w:val="21"/>
        </w:rPr>
        <w:t>に</w:t>
      </w:r>
      <w:r w:rsidR="001C3688">
        <w:rPr>
          <w:rFonts w:hint="eastAsia"/>
          <w:szCs w:val="21"/>
        </w:rPr>
        <w:t>して知的関心に基づいてあれこれ論じても意味はない。それはパンや水の味が分からないのにパンや水の成分をあれこれ説明するのと同様である。</w:t>
      </w:r>
      <w:r w:rsidR="007E45B4">
        <w:rPr>
          <w:rFonts w:hint="eastAsia"/>
          <w:szCs w:val="21"/>
        </w:rPr>
        <w:t>「人心の疑惑」を解決するためには「釈迦や基督やの如き心霊的偉人」の「心霊的経験」</w:t>
      </w:r>
      <w:r w:rsidR="004C3848">
        <w:rPr>
          <w:rFonts w:hint="eastAsia"/>
          <w:szCs w:val="21"/>
        </w:rPr>
        <w:t>（以上</w:t>
      </w:r>
      <w:r w:rsidR="004C3848">
        <w:rPr>
          <w:rFonts w:hint="eastAsia"/>
          <w:szCs w:val="21"/>
        </w:rPr>
        <w:t>13,89</w:t>
      </w:r>
      <w:r w:rsidR="004C3848">
        <w:rPr>
          <w:rFonts w:hint="eastAsia"/>
          <w:szCs w:val="21"/>
        </w:rPr>
        <w:t>）</w:t>
      </w:r>
      <w:r w:rsidR="007E45B4">
        <w:rPr>
          <w:rFonts w:hint="eastAsia"/>
          <w:szCs w:val="21"/>
        </w:rPr>
        <w:t>に同感するほかはない。そのように考えて西田は懸命に「見性」を求めたのである。しかし他方で西田はメタフィジックスへの要求を抑えることができなかった。しかし「見性」を得るまでは哲学は許されない。それが焦りとなり見性を妨げていたのである</w:t>
      </w:r>
      <w:r w:rsidR="002171A2">
        <w:rPr>
          <w:rFonts w:hint="eastAsia"/>
          <w:szCs w:val="21"/>
          <w:vertAlign w:val="superscript"/>
        </w:rPr>
        <w:t>７</w:t>
      </w:r>
      <w:r w:rsidR="007E45B4">
        <w:rPr>
          <w:rFonts w:hint="eastAsia"/>
          <w:szCs w:val="21"/>
        </w:rPr>
        <w:t>。</w:t>
      </w:r>
    </w:p>
    <w:p w:rsidR="00A8778B" w:rsidRPr="003927D0" w:rsidRDefault="007E45B4" w:rsidP="00F821EA">
      <w:pPr>
        <w:jc w:val="left"/>
        <w:rPr>
          <w:szCs w:val="21"/>
        </w:rPr>
      </w:pPr>
      <w:r>
        <w:rPr>
          <w:rFonts w:hint="eastAsia"/>
          <w:szCs w:val="21"/>
        </w:rPr>
        <w:t xml:space="preserve">　しかし一応の「見性」が得られるとこうした焦りからは解放されて、一方では禅</w:t>
      </w:r>
      <w:r w:rsidR="0050168C">
        <w:rPr>
          <w:rFonts w:hint="eastAsia"/>
          <w:szCs w:val="21"/>
        </w:rPr>
        <w:t>を味わう余裕が生じ、他方で哲</w:t>
      </w:r>
      <w:r w:rsidR="00DE3904">
        <w:rPr>
          <w:rFonts w:hint="eastAsia"/>
          <w:szCs w:val="21"/>
        </w:rPr>
        <w:t>学の道に歩み出すことを自らに許すことができるようになった</w:t>
      </w:r>
      <w:r w:rsidR="0050168C">
        <w:rPr>
          <w:rFonts w:hint="eastAsia"/>
          <w:szCs w:val="21"/>
        </w:rPr>
        <w:t>。それは当然宗教的経験を根本に据えた形而上学となる。この</w:t>
      </w:r>
      <w:r w:rsidR="000742FB">
        <w:rPr>
          <w:rFonts w:hint="eastAsia"/>
          <w:szCs w:val="21"/>
        </w:rPr>
        <w:t>神人合一としての</w:t>
      </w:r>
      <w:r w:rsidR="0050168C">
        <w:rPr>
          <w:rFonts w:hint="eastAsia"/>
          <w:szCs w:val="21"/>
        </w:rPr>
        <w:t>宗教的経験を</w:t>
      </w:r>
      <w:r w:rsidR="000742FB">
        <w:rPr>
          <w:rFonts w:hint="eastAsia"/>
          <w:szCs w:val="21"/>
        </w:rPr>
        <w:t>主客同一としての純粋経験に重ね</w:t>
      </w:r>
      <w:r w:rsidR="0081667F">
        <w:rPr>
          <w:rFonts w:hint="eastAsia"/>
          <w:szCs w:val="21"/>
        </w:rPr>
        <w:t>合わせる時、純粋経験の立脚地に立った形而上学が成立する。</w:t>
      </w:r>
      <w:r w:rsidR="000742FB">
        <w:rPr>
          <w:rFonts w:hint="eastAsia"/>
          <w:szCs w:val="21"/>
        </w:rPr>
        <w:t>この「純粋経験の事実」は同時に</w:t>
      </w:r>
      <w:r w:rsidR="00E77B78">
        <w:rPr>
          <w:rFonts w:hint="eastAsia"/>
          <w:szCs w:val="21"/>
        </w:rPr>
        <w:t>形而上学的な本体でもある。</w:t>
      </w:r>
      <w:r w:rsidR="00247F55">
        <w:rPr>
          <w:rFonts w:hint="eastAsia"/>
          <w:szCs w:val="21"/>
        </w:rPr>
        <w:t>こうして『善の研究』の「序」の「純粋経験を唯一の実在としてすべてを説明して見たいというのは、余が大分前から有って</w:t>
      </w:r>
      <w:r w:rsidR="004C3848">
        <w:rPr>
          <w:rFonts w:hint="eastAsia"/>
          <w:szCs w:val="21"/>
        </w:rPr>
        <w:t>居た</w:t>
      </w:r>
      <w:r w:rsidR="00247F55">
        <w:rPr>
          <w:rFonts w:hint="eastAsia"/>
          <w:szCs w:val="21"/>
        </w:rPr>
        <w:t>考であった」に結びつくことになる。「大分前」というのは明治</w:t>
      </w:r>
      <w:r w:rsidR="00F53287">
        <w:rPr>
          <w:rFonts w:hint="eastAsia"/>
          <w:szCs w:val="21"/>
        </w:rPr>
        <w:t>三七</w:t>
      </w:r>
      <w:r w:rsidR="00247F55">
        <w:rPr>
          <w:rFonts w:hint="eastAsia"/>
          <w:szCs w:val="21"/>
        </w:rPr>
        <w:t>年から翌</w:t>
      </w:r>
      <w:r w:rsidR="00F53287">
        <w:rPr>
          <w:rFonts w:hint="eastAsia"/>
          <w:szCs w:val="21"/>
        </w:rPr>
        <w:t>三八</w:t>
      </w:r>
      <w:r w:rsidR="00247F55">
        <w:rPr>
          <w:rFonts w:hint="eastAsia"/>
          <w:szCs w:val="21"/>
        </w:rPr>
        <w:t>年の間ということになる</w:t>
      </w:r>
      <w:r w:rsidR="002171A2">
        <w:rPr>
          <w:rFonts w:hint="eastAsia"/>
          <w:szCs w:val="21"/>
          <w:vertAlign w:val="superscript"/>
        </w:rPr>
        <w:t>８</w:t>
      </w:r>
      <w:r w:rsidR="00247F55">
        <w:rPr>
          <w:rFonts w:hint="eastAsia"/>
          <w:szCs w:val="21"/>
        </w:rPr>
        <w:t>。</w:t>
      </w:r>
    </w:p>
    <w:p w:rsidR="00A8778B" w:rsidRPr="0072124A" w:rsidRDefault="0072124A" w:rsidP="00F821EA">
      <w:pPr>
        <w:jc w:val="left"/>
        <w:rPr>
          <w:rFonts w:asciiTheme="majorEastAsia" w:eastAsiaTheme="majorEastAsia" w:hAnsiTheme="majorEastAsia"/>
          <w:b/>
          <w:szCs w:val="21"/>
        </w:rPr>
      </w:pPr>
      <w:r w:rsidRPr="0072124A">
        <w:rPr>
          <w:rFonts w:asciiTheme="majorEastAsia" w:eastAsiaTheme="majorEastAsia" w:hAnsiTheme="majorEastAsia" w:hint="eastAsia"/>
          <w:b/>
          <w:szCs w:val="21"/>
        </w:rPr>
        <w:t>第</w:t>
      </w:r>
      <w:r w:rsidR="00F53287">
        <w:rPr>
          <w:rFonts w:asciiTheme="majorEastAsia" w:eastAsiaTheme="majorEastAsia" w:hAnsiTheme="majorEastAsia" w:hint="eastAsia"/>
          <w:b/>
          <w:szCs w:val="21"/>
        </w:rPr>
        <w:t>三</w:t>
      </w:r>
      <w:r w:rsidRPr="0072124A">
        <w:rPr>
          <w:rFonts w:asciiTheme="majorEastAsia" w:eastAsiaTheme="majorEastAsia" w:hAnsiTheme="majorEastAsia" w:hint="eastAsia"/>
          <w:b/>
          <w:szCs w:val="21"/>
        </w:rPr>
        <w:t>章　明治</w:t>
      </w:r>
      <w:r w:rsidR="00F53287">
        <w:rPr>
          <w:rFonts w:asciiTheme="majorEastAsia" w:eastAsiaTheme="majorEastAsia" w:hAnsiTheme="majorEastAsia" w:hint="eastAsia"/>
          <w:b/>
          <w:szCs w:val="21"/>
        </w:rPr>
        <w:t>三八</w:t>
      </w:r>
      <w:r w:rsidRPr="0072124A">
        <w:rPr>
          <w:rFonts w:asciiTheme="majorEastAsia" w:eastAsiaTheme="majorEastAsia" w:hAnsiTheme="majorEastAsia" w:hint="eastAsia"/>
          <w:b/>
          <w:szCs w:val="21"/>
        </w:rPr>
        <w:t>（</w:t>
      </w:r>
      <w:r w:rsidR="00F53287">
        <w:rPr>
          <w:rFonts w:asciiTheme="majorEastAsia" w:eastAsiaTheme="majorEastAsia" w:hAnsiTheme="majorEastAsia" w:hint="eastAsia"/>
          <w:b/>
          <w:szCs w:val="21"/>
        </w:rPr>
        <w:t>一九〇五</w:t>
      </w:r>
      <w:r w:rsidRPr="0072124A">
        <w:rPr>
          <w:rFonts w:asciiTheme="majorEastAsia" w:eastAsiaTheme="majorEastAsia" w:hAnsiTheme="majorEastAsia" w:hint="eastAsia"/>
          <w:b/>
          <w:szCs w:val="21"/>
        </w:rPr>
        <w:t>）年から明治</w:t>
      </w:r>
      <w:r w:rsidR="00F53287">
        <w:rPr>
          <w:rFonts w:asciiTheme="majorEastAsia" w:eastAsiaTheme="majorEastAsia" w:hAnsiTheme="majorEastAsia" w:hint="eastAsia"/>
          <w:b/>
          <w:szCs w:val="21"/>
        </w:rPr>
        <w:t>三九</w:t>
      </w:r>
      <w:r w:rsidRPr="0072124A">
        <w:rPr>
          <w:rFonts w:asciiTheme="majorEastAsia" w:eastAsiaTheme="majorEastAsia" w:hAnsiTheme="majorEastAsia" w:hint="eastAsia"/>
          <w:b/>
          <w:szCs w:val="21"/>
        </w:rPr>
        <w:t>（</w:t>
      </w:r>
      <w:r w:rsidR="00F53287">
        <w:rPr>
          <w:rFonts w:asciiTheme="majorEastAsia" w:eastAsiaTheme="majorEastAsia" w:hAnsiTheme="majorEastAsia" w:hint="eastAsia"/>
          <w:b/>
          <w:szCs w:val="21"/>
        </w:rPr>
        <w:t>一九〇六</w:t>
      </w:r>
      <w:r w:rsidRPr="0072124A">
        <w:rPr>
          <w:rFonts w:asciiTheme="majorEastAsia" w:eastAsiaTheme="majorEastAsia" w:hAnsiTheme="majorEastAsia" w:hint="eastAsia"/>
          <w:b/>
          <w:szCs w:val="21"/>
        </w:rPr>
        <w:t>）年の西田</w:t>
      </w:r>
      <w:r w:rsidR="00A966E8">
        <w:rPr>
          <w:rFonts w:asciiTheme="majorEastAsia" w:eastAsiaTheme="majorEastAsia" w:hAnsiTheme="majorEastAsia" w:hint="eastAsia"/>
          <w:b/>
          <w:szCs w:val="21"/>
        </w:rPr>
        <w:t>―</w:t>
      </w:r>
      <w:r w:rsidR="00643337">
        <w:rPr>
          <w:rFonts w:asciiTheme="majorEastAsia" w:eastAsiaTheme="majorEastAsia" w:hAnsiTheme="majorEastAsia" w:hint="eastAsia"/>
          <w:b/>
          <w:szCs w:val="21"/>
        </w:rPr>
        <w:t>独我論</w:t>
      </w:r>
      <w:r w:rsidR="00A966E8">
        <w:rPr>
          <w:rFonts w:asciiTheme="majorEastAsia" w:eastAsiaTheme="majorEastAsia" w:hAnsiTheme="majorEastAsia" w:hint="eastAsia"/>
          <w:b/>
          <w:szCs w:val="21"/>
        </w:rPr>
        <w:t>―</w:t>
      </w:r>
    </w:p>
    <w:p w:rsidR="006A6909" w:rsidRDefault="0072124A" w:rsidP="00F821EA">
      <w:pPr>
        <w:jc w:val="left"/>
        <w:rPr>
          <w:szCs w:val="21"/>
        </w:rPr>
      </w:pPr>
      <w:r>
        <w:rPr>
          <w:rFonts w:hint="eastAsia"/>
          <w:szCs w:val="21"/>
        </w:rPr>
        <w:t xml:space="preserve">　明治</w:t>
      </w:r>
      <w:r w:rsidR="00F53287">
        <w:rPr>
          <w:rFonts w:asciiTheme="minorEastAsia" w:hAnsiTheme="minorEastAsia" w:hint="eastAsia"/>
          <w:szCs w:val="21"/>
        </w:rPr>
        <w:t>三八</w:t>
      </w:r>
      <w:r w:rsidRPr="0081667F">
        <w:rPr>
          <w:rFonts w:asciiTheme="minorEastAsia" w:hAnsiTheme="minorEastAsia" w:hint="eastAsia"/>
          <w:szCs w:val="21"/>
        </w:rPr>
        <w:t>年</w:t>
      </w:r>
      <w:r w:rsidR="00F53287">
        <w:rPr>
          <w:rFonts w:asciiTheme="minorEastAsia" w:hAnsiTheme="minorEastAsia" w:hint="eastAsia"/>
          <w:szCs w:val="21"/>
        </w:rPr>
        <w:t>八</w:t>
      </w:r>
      <w:r w:rsidR="002B6CB2" w:rsidRPr="0081667F">
        <w:rPr>
          <w:rFonts w:asciiTheme="minorEastAsia" w:hAnsiTheme="minorEastAsia" w:hint="eastAsia"/>
          <w:szCs w:val="21"/>
        </w:rPr>
        <w:t>月</w:t>
      </w:r>
      <w:r w:rsidR="00F53287">
        <w:rPr>
          <w:rFonts w:asciiTheme="minorEastAsia" w:hAnsiTheme="minorEastAsia" w:hint="eastAsia"/>
          <w:szCs w:val="21"/>
        </w:rPr>
        <w:t>十一</w:t>
      </w:r>
      <w:r w:rsidR="002235EE">
        <w:rPr>
          <w:rFonts w:hint="eastAsia"/>
          <w:szCs w:val="21"/>
        </w:rPr>
        <w:t>日『倫理学草案第一』</w:t>
      </w:r>
      <w:r w:rsidR="002B6CB2">
        <w:rPr>
          <w:rFonts w:hint="eastAsia"/>
          <w:szCs w:val="21"/>
        </w:rPr>
        <w:t>が終る。西田は引き続き</w:t>
      </w:r>
      <w:r w:rsidR="00F53287">
        <w:rPr>
          <w:rFonts w:asciiTheme="minorEastAsia" w:hAnsiTheme="minorEastAsia" w:hint="eastAsia"/>
          <w:szCs w:val="21"/>
        </w:rPr>
        <w:t>十二</w:t>
      </w:r>
      <w:r w:rsidR="002235EE">
        <w:rPr>
          <w:rFonts w:hint="eastAsia"/>
          <w:szCs w:val="21"/>
        </w:rPr>
        <w:t>日より『倫理学</w:t>
      </w:r>
      <w:r w:rsidR="002235EE">
        <w:rPr>
          <w:rFonts w:hint="eastAsia"/>
          <w:szCs w:val="21"/>
        </w:rPr>
        <w:lastRenderedPageBreak/>
        <w:t>草案第二』</w:t>
      </w:r>
      <w:r w:rsidR="002B6CB2">
        <w:rPr>
          <w:rFonts w:hint="eastAsia"/>
          <w:szCs w:val="21"/>
        </w:rPr>
        <w:t>にとりかかるが、「よき考いでず」と日記に記している。</w:t>
      </w:r>
      <w:r w:rsidR="00572F3F">
        <w:rPr>
          <w:rFonts w:hint="eastAsia"/>
          <w:szCs w:val="21"/>
        </w:rPr>
        <w:t>西田が講義ノートを</w:t>
      </w:r>
      <w:r w:rsidR="006A6909">
        <w:rPr>
          <w:rFonts w:hint="eastAsia"/>
          <w:szCs w:val="21"/>
        </w:rPr>
        <w:t>毛筆で</w:t>
      </w:r>
      <w:r w:rsidR="00572F3F">
        <w:rPr>
          <w:rFonts w:hint="eastAsia"/>
          <w:szCs w:val="21"/>
        </w:rPr>
        <w:t>清書した意図がどこにあるかは分からないが、</w:t>
      </w:r>
      <w:r w:rsidR="003B4B28">
        <w:rPr>
          <w:rFonts w:hint="eastAsia"/>
          <w:szCs w:val="21"/>
        </w:rPr>
        <w:t>講義ノート作成</w:t>
      </w:r>
      <w:r w:rsidR="004D4EFC">
        <w:rPr>
          <w:rFonts w:hint="eastAsia"/>
          <w:szCs w:val="21"/>
        </w:rPr>
        <w:t>当初</w:t>
      </w:r>
      <w:r w:rsidR="006A6909">
        <w:rPr>
          <w:rFonts w:hint="eastAsia"/>
          <w:szCs w:val="21"/>
        </w:rPr>
        <w:t>は</w:t>
      </w:r>
      <w:r w:rsidR="00572F3F">
        <w:rPr>
          <w:rFonts w:hint="eastAsia"/>
          <w:szCs w:val="21"/>
        </w:rPr>
        <w:t>爾後の講義のためにこれまでの研究成果をまとめてテキストのようなものを作ろう</w:t>
      </w:r>
      <w:r w:rsidR="002235EE">
        <w:rPr>
          <w:rFonts w:hint="eastAsia"/>
          <w:szCs w:val="21"/>
        </w:rPr>
        <w:t>としたのではないか。そうであるなら一冊作ればよいわけで、西田が『倫理学草案第一』に引き続いて『倫理学草案第二』</w:t>
      </w:r>
      <w:r w:rsidR="00572F3F">
        <w:rPr>
          <w:rFonts w:hint="eastAsia"/>
          <w:szCs w:val="21"/>
        </w:rPr>
        <w:t>を</w:t>
      </w:r>
      <w:r w:rsidR="00914879">
        <w:rPr>
          <w:rFonts w:hint="eastAsia"/>
          <w:szCs w:val="21"/>
        </w:rPr>
        <w:t>書き始</w:t>
      </w:r>
      <w:r w:rsidR="00572F3F">
        <w:rPr>
          <w:rFonts w:hint="eastAsia"/>
          <w:szCs w:val="21"/>
        </w:rPr>
        <w:t>めた</w:t>
      </w:r>
      <w:r w:rsidR="002235EE">
        <w:rPr>
          <w:rFonts w:hint="eastAsia"/>
          <w:szCs w:val="21"/>
        </w:rPr>
        <w:t>のは『倫理学草案第一』</w:t>
      </w:r>
      <w:r w:rsidR="006A6909">
        <w:rPr>
          <w:rFonts w:hint="eastAsia"/>
          <w:szCs w:val="21"/>
        </w:rPr>
        <w:t>を書き終わる以前にその不十分であることに気づいていたからではなかろうか</w:t>
      </w:r>
      <w:r w:rsidR="002171A2">
        <w:rPr>
          <w:rFonts w:hint="eastAsia"/>
          <w:szCs w:val="21"/>
          <w:vertAlign w:val="superscript"/>
        </w:rPr>
        <w:t>９</w:t>
      </w:r>
      <w:r w:rsidR="006A6909">
        <w:rPr>
          <w:rFonts w:hint="eastAsia"/>
          <w:szCs w:val="21"/>
        </w:rPr>
        <w:t>。</w:t>
      </w:r>
    </w:p>
    <w:p w:rsidR="00F63818" w:rsidRDefault="002235EE" w:rsidP="00F821EA">
      <w:pPr>
        <w:jc w:val="left"/>
        <w:rPr>
          <w:szCs w:val="21"/>
        </w:rPr>
      </w:pPr>
      <w:r>
        <w:rPr>
          <w:rFonts w:hint="eastAsia"/>
          <w:szCs w:val="21"/>
        </w:rPr>
        <w:t xml:space="preserve">　その『倫理学草案第二』の書き出しは『倫理学草案第一』のそれとは大変違ったものになっている。『倫理学草案第一』も『倫理学草案第二』も「一　倫理学とは如何なる学であるか」で始まるが、『倫理学草案第一』</w:t>
      </w:r>
      <w:r w:rsidR="00607C88">
        <w:rPr>
          <w:rFonts w:hint="eastAsia"/>
          <w:szCs w:val="21"/>
        </w:rPr>
        <w:t>の方が「</w:t>
      </w:r>
      <w:r>
        <w:rPr>
          <w:rFonts w:hint="eastAsia"/>
          <w:szCs w:val="21"/>
        </w:rPr>
        <w:t>倫理学は吾人の行為を研究する学である」と学問的であるのに対し、『倫理学草案第二』</w:t>
      </w:r>
      <w:r w:rsidR="00607C88">
        <w:rPr>
          <w:rFonts w:hint="eastAsia"/>
          <w:szCs w:val="21"/>
        </w:rPr>
        <w:t>は次のように始まる。</w:t>
      </w:r>
    </w:p>
    <w:p w:rsidR="00607C88" w:rsidRPr="002A47C3" w:rsidRDefault="00607C88" w:rsidP="00FE499C">
      <w:pPr>
        <w:ind w:leftChars="100" w:left="208"/>
        <w:jc w:val="left"/>
        <w:rPr>
          <w:i/>
          <w:sz w:val="18"/>
          <w:szCs w:val="18"/>
        </w:rPr>
      </w:pPr>
      <w:r w:rsidRPr="002A47C3">
        <w:rPr>
          <w:rFonts w:hint="eastAsia"/>
          <w:i/>
          <w:szCs w:val="21"/>
        </w:rPr>
        <w:t xml:space="preserve">　</w:t>
      </w:r>
      <w:r w:rsidRPr="002A47C3">
        <w:rPr>
          <w:rFonts w:hint="eastAsia"/>
          <w:i/>
          <w:sz w:val="18"/>
          <w:szCs w:val="18"/>
        </w:rPr>
        <w:t>倫理学とは人生の意義を解釈せんとする学問である。人生はかくの如き者であり人間はかくすべき者であると平凡に考え何等の疑念もなく酔生夢死する人には倫理学は何の興味もなく必要もなかろう。併し人間には知識の霊光なる者があって過去をうつし未来を照らす、反省の光一たび我日常の行為を照らすあらんか、我は何の為に斯く為しつつあるか、所謂善とはいかなる者であるか、人生の目的は畢竟那辺にあるか、此等の問題は必ず胸裡に簇り来りて幽遠なる一種の煩悶を感ぜざるを得ぬであろう。此種の経験を経過したる人は縦倫理学者たらずとも自ら</w:t>
      </w:r>
      <w:r w:rsidR="007A3BDD" w:rsidRPr="002A47C3">
        <w:rPr>
          <w:rFonts w:hint="eastAsia"/>
          <w:i/>
          <w:sz w:val="18"/>
          <w:szCs w:val="18"/>
        </w:rPr>
        <w:t>自家独特の人生観を有するのである。（</w:t>
      </w:r>
      <w:r w:rsidR="007A3BDD" w:rsidRPr="002A47C3">
        <w:rPr>
          <w:i/>
          <w:sz w:val="18"/>
          <w:szCs w:val="18"/>
        </w:rPr>
        <w:t>16,</w:t>
      </w:r>
      <w:r w:rsidR="004636FC" w:rsidRPr="002A47C3">
        <w:rPr>
          <w:i/>
          <w:sz w:val="18"/>
          <w:szCs w:val="18"/>
        </w:rPr>
        <w:t>204</w:t>
      </w:r>
      <w:r w:rsidR="004636FC" w:rsidRPr="002A47C3">
        <w:rPr>
          <w:rFonts w:asciiTheme="minorEastAsia" w:hAnsiTheme="minorEastAsia" w:hint="eastAsia"/>
          <w:i/>
          <w:sz w:val="18"/>
          <w:szCs w:val="18"/>
        </w:rPr>
        <w:t>）</w:t>
      </w:r>
    </w:p>
    <w:p w:rsidR="002B6CB2" w:rsidRDefault="004636FC" w:rsidP="00F821EA">
      <w:pPr>
        <w:jc w:val="left"/>
        <w:rPr>
          <w:szCs w:val="21"/>
        </w:rPr>
      </w:pPr>
      <w:r>
        <w:rPr>
          <w:rFonts w:hint="eastAsia"/>
          <w:szCs w:val="21"/>
        </w:rPr>
        <w:t>以前西田に哲学への要求を押し止め、見性を求めさせたものは「人心の疑惑」であった。一応の見性を得て西田は哲学を開始したのであるが、その「人心の疑惑」が倫理学（哲学）の領域で復活していることが分かる。このことは一応得</w:t>
      </w:r>
      <w:r w:rsidR="00131E1B">
        <w:rPr>
          <w:rFonts w:hint="eastAsia"/>
          <w:szCs w:val="21"/>
        </w:rPr>
        <w:t>られた「見性」が西田自身にとって改めて問題にな</w:t>
      </w:r>
      <w:r w:rsidR="00D3246C">
        <w:rPr>
          <w:rFonts w:hint="eastAsia"/>
          <w:szCs w:val="21"/>
        </w:rPr>
        <w:t>っている</w:t>
      </w:r>
      <w:r w:rsidR="00131E1B">
        <w:rPr>
          <w:rFonts w:hint="eastAsia"/>
          <w:szCs w:val="21"/>
        </w:rPr>
        <w:t>ことを意味</w:t>
      </w:r>
      <w:r w:rsidR="00D3246C">
        <w:rPr>
          <w:rFonts w:hint="eastAsia"/>
          <w:szCs w:val="21"/>
        </w:rPr>
        <w:t>す</w:t>
      </w:r>
      <w:r w:rsidR="00131E1B">
        <w:rPr>
          <w:rFonts w:hint="eastAsia"/>
          <w:szCs w:val="21"/>
        </w:rPr>
        <w:t>る</w:t>
      </w:r>
      <w:r>
        <w:rPr>
          <w:rFonts w:hint="eastAsia"/>
          <w:szCs w:val="21"/>
        </w:rPr>
        <w:t>。</w:t>
      </w:r>
    </w:p>
    <w:p w:rsidR="00D3246C" w:rsidRDefault="002235EE" w:rsidP="00F821EA">
      <w:pPr>
        <w:jc w:val="left"/>
        <w:rPr>
          <w:szCs w:val="21"/>
        </w:rPr>
      </w:pPr>
      <w:r>
        <w:rPr>
          <w:rFonts w:hint="eastAsia"/>
          <w:szCs w:val="21"/>
        </w:rPr>
        <w:t xml:space="preserve">　それと連動して『倫理学草案第一』</w:t>
      </w:r>
      <w:r w:rsidR="00D3246C">
        <w:rPr>
          <w:rFonts w:hint="eastAsia"/>
          <w:szCs w:val="21"/>
        </w:rPr>
        <w:t>でどちらかといえば</w:t>
      </w:r>
      <w:r w:rsidR="00A27FCF">
        <w:rPr>
          <w:rFonts w:hint="eastAsia"/>
          <w:szCs w:val="21"/>
        </w:rPr>
        <w:t>反省的</w:t>
      </w:r>
      <w:r w:rsidR="00D3246C">
        <w:rPr>
          <w:rFonts w:hint="eastAsia"/>
          <w:szCs w:val="21"/>
        </w:rPr>
        <w:t>学問的であった「純粋経験の立場」も「この自己の生活」にまで引き戻されることになる。その立場とは「見者の地位」</w:t>
      </w:r>
      <w:r w:rsidR="0074610F">
        <w:rPr>
          <w:rFonts w:hint="eastAsia"/>
          <w:szCs w:val="21"/>
        </w:rPr>
        <w:t>ではなく</w:t>
      </w:r>
      <w:r w:rsidR="00D3246C">
        <w:rPr>
          <w:rFonts w:hint="eastAsia"/>
          <w:szCs w:val="21"/>
        </w:rPr>
        <w:t>「作者の地位」</w:t>
      </w:r>
      <w:r w:rsidR="0074610F">
        <w:rPr>
          <w:rFonts w:hint="eastAsia"/>
          <w:szCs w:val="21"/>
        </w:rPr>
        <w:t>である</w:t>
      </w:r>
      <w:r w:rsidR="00D3246C">
        <w:rPr>
          <w:rFonts w:hint="eastAsia"/>
          <w:szCs w:val="21"/>
        </w:rPr>
        <w:t>とされる。「見者の地位」とは</w:t>
      </w:r>
      <w:r w:rsidR="00D807A9">
        <w:rPr>
          <w:rFonts w:hint="eastAsia"/>
          <w:szCs w:val="21"/>
        </w:rPr>
        <w:t>実在界を客観的対象としてこれを外から見る科学の立場である。これに対し「作者の地位」とは自分が実在界の中に入りて活動する立場であり、この場合我々の主観的活動（欲求）が直接に与え</w:t>
      </w:r>
      <w:r w:rsidR="0074610F">
        <w:rPr>
          <w:rFonts w:hint="eastAsia"/>
          <w:szCs w:val="21"/>
        </w:rPr>
        <w:t>ら</w:t>
      </w:r>
      <w:r w:rsidR="00D807A9">
        <w:rPr>
          <w:rFonts w:hint="eastAsia"/>
          <w:szCs w:val="21"/>
        </w:rPr>
        <w:t>れたものとなる。そうして「吾</w:t>
      </w:r>
      <w:r w:rsidR="007A3BDD">
        <w:rPr>
          <w:rFonts w:hint="eastAsia"/>
          <w:szCs w:val="21"/>
        </w:rPr>
        <w:t>人は作者として生まれたのであって見者として生まれたのではない（</w:t>
      </w:r>
      <w:r w:rsidR="00217E92">
        <w:rPr>
          <w:rFonts w:hint="eastAsia"/>
          <w:szCs w:val="21"/>
        </w:rPr>
        <w:t>以上</w:t>
      </w:r>
      <w:r w:rsidR="007A3BDD" w:rsidRPr="0081667F">
        <w:rPr>
          <w:rFonts w:asciiTheme="minorEastAsia" w:hAnsiTheme="minorEastAsia" w:hint="eastAsia"/>
          <w:szCs w:val="21"/>
        </w:rPr>
        <w:t>16,</w:t>
      </w:r>
      <w:r w:rsidR="00D807A9" w:rsidRPr="0081667F">
        <w:rPr>
          <w:rFonts w:asciiTheme="minorEastAsia" w:hAnsiTheme="minorEastAsia" w:hint="eastAsia"/>
          <w:szCs w:val="21"/>
        </w:rPr>
        <w:t>20</w:t>
      </w:r>
      <w:r w:rsidR="00217E92">
        <w:rPr>
          <w:rFonts w:asciiTheme="minorEastAsia" w:hAnsiTheme="minorEastAsia" w:hint="eastAsia"/>
          <w:szCs w:val="21"/>
        </w:rPr>
        <w:t>7-</w:t>
      </w:r>
      <w:r w:rsidR="00D807A9" w:rsidRPr="0081667F">
        <w:rPr>
          <w:rFonts w:asciiTheme="minorEastAsia" w:hAnsiTheme="minorEastAsia" w:hint="eastAsia"/>
          <w:szCs w:val="21"/>
        </w:rPr>
        <w:t>8）</w:t>
      </w:r>
      <w:r w:rsidR="00D807A9">
        <w:rPr>
          <w:rFonts w:hint="eastAsia"/>
          <w:szCs w:val="21"/>
        </w:rPr>
        <w:t>」と言われる。</w:t>
      </w:r>
    </w:p>
    <w:p w:rsidR="003773D1" w:rsidRDefault="0074610F" w:rsidP="00F821EA">
      <w:pPr>
        <w:jc w:val="left"/>
        <w:rPr>
          <w:szCs w:val="21"/>
        </w:rPr>
      </w:pPr>
      <w:r>
        <w:rPr>
          <w:rFonts w:hint="eastAsia"/>
          <w:szCs w:val="21"/>
        </w:rPr>
        <w:t xml:space="preserve">　</w:t>
      </w:r>
      <w:r w:rsidR="00267355">
        <w:rPr>
          <w:rFonts w:hint="eastAsia"/>
          <w:szCs w:val="21"/>
        </w:rPr>
        <w:t>「人は何の為に生き何の為働き</w:t>
      </w:r>
      <w:r w:rsidR="00A26C22">
        <w:rPr>
          <w:rFonts w:hint="eastAsia"/>
          <w:szCs w:val="21"/>
        </w:rPr>
        <w:t>何の為</w:t>
      </w:r>
      <w:r w:rsidR="00267355">
        <w:rPr>
          <w:rFonts w:hint="eastAsia"/>
          <w:szCs w:val="21"/>
        </w:rPr>
        <w:t>に</w:t>
      </w:r>
      <w:r w:rsidR="00A26C22">
        <w:rPr>
          <w:rFonts w:hint="eastAsia"/>
          <w:szCs w:val="21"/>
        </w:rPr>
        <w:t>死するのであるか」という「人心の疑惑」は</w:t>
      </w:r>
      <w:r w:rsidR="00B27954">
        <w:rPr>
          <w:rFonts w:hint="eastAsia"/>
          <w:szCs w:val="21"/>
        </w:rPr>
        <w:t>「作</w:t>
      </w:r>
      <w:r w:rsidR="008D19CD">
        <w:rPr>
          <w:rFonts w:hint="eastAsia"/>
          <w:szCs w:val="21"/>
        </w:rPr>
        <w:t>者の地位」において始めて問題となる。しかしそれは</w:t>
      </w:r>
      <w:r w:rsidR="00A26C22">
        <w:rPr>
          <w:rFonts w:hint="eastAsia"/>
          <w:szCs w:val="21"/>
        </w:rPr>
        <w:t>人心がすでに無限の境界を離れて有限となっているところに生ずる疑惑である。見性とは有限界を脱して無限の妙境に入り大</w:t>
      </w:r>
      <w:r w:rsidR="00A26C22">
        <w:rPr>
          <w:rFonts w:hint="eastAsia"/>
          <w:szCs w:val="21"/>
        </w:rPr>
        <w:lastRenderedPageBreak/>
        <w:t>安心を獲得することであるが、これを有限の人心の側に立って、そこから無限の境界を</w:t>
      </w:r>
      <w:r w:rsidR="0058789E">
        <w:rPr>
          <w:rFonts w:hint="eastAsia"/>
          <w:szCs w:val="21"/>
        </w:rPr>
        <w:t>求めようとするならば、</w:t>
      </w:r>
      <w:r w:rsidR="00CC07AC">
        <w:rPr>
          <w:rFonts w:hint="eastAsia"/>
          <w:szCs w:val="21"/>
        </w:rPr>
        <w:t>絶えず有限な自己を立てることになるから、</w:t>
      </w:r>
      <w:r w:rsidR="0058789E">
        <w:rPr>
          <w:rFonts w:hint="eastAsia"/>
          <w:szCs w:val="21"/>
        </w:rPr>
        <w:t>決して見性に到ること</w:t>
      </w:r>
      <w:r w:rsidR="00A52AB8">
        <w:rPr>
          <w:rFonts w:hint="eastAsia"/>
          <w:szCs w:val="21"/>
        </w:rPr>
        <w:t>は</w:t>
      </w:r>
      <w:r w:rsidR="0058789E">
        <w:rPr>
          <w:rFonts w:hint="eastAsia"/>
          <w:szCs w:val="21"/>
        </w:rPr>
        <w:t>ない。西田が見性を求めて懸命に修禅に励んだにもかかわらず、自ら納得できる結果に到らなかった</w:t>
      </w:r>
      <w:r w:rsidR="00A52AB8">
        <w:rPr>
          <w:rFonts w:hint="eastAsia"/>
          <w:szCs w:val="21"/>
        </w:rPr>
        <w:t>（「されども余甚悦ばず」）</w:t>
      </w:r>
      <w:r w:rsidR="0058789E">
        <w:rPr>
          <w:rFonts w:hint="eastAsia"/>
          <w:szCs w:val="21"/>
        </w:rPr>
        <w:t>のはここに原因があるのかもしれない</w:t>
      </w:r>
      <w:r w:rsidR="002171A2">
        <w:rPr>
          <w:rFonts w:hint="eastAsia"/>
          <w:szCs w:val="21"/>
          <w:vertAlign w:val="superscript"/>
        </w:rPr>
        <w:t>１０</w:t>
      </w:r>
      <w:r w:rsidR="0058789E">
        <w:rPr>
          <w:rFonts w:hint="eastAsia"/>
          <w:szCs w:val="21"/>
        </w:rPr>
        <w:t>。</w:t>
      </w:r>
    </w:p>
    <w:p w:rsidR="00CC07AC" w:rsidRPr="00442CE0" w:rsidRDefault="00CC07AC" w:rsidP="00F821EA">
      <w:pPr>
        <w:jc w:val="left"/>
        <w:rPr>
          <w:rFonts w:asciiTheme="minorEastAsia" w:hAnsiTheme="minorEastAsia"/>
          <w:szCs w:val="21"/>
        </w:rPr>
      </w:pPr>
      <w:r>
        <w:rPr>
          <w:rFonts w:hint="eastAsia"/>
          <w:szCs w:val="21"/>
        </w:rPr>
        <w:t xml:space="preserve">　</w:t>
      </w:r>
      <w:r w:rsidR="00F62A6A">
        <w:rPr>
          <w:rFonts w:hint="eastAsia"/>
          <w:szCs w:val="21"/>
        </w:rPr>
        <w:t>一応の</w:t>
      </w:r>
      <w:r w:rsidR="00A52AB8" w:rsidRPr="00442CE0">
        <w:rPr>
          <w:rFonts w:asciiTheme="minorEastAsia" w:hAnsiTheme="minorEastAsia" w:hint="eastAsia"/>
          <w:szCs w:val="21"/>
        </w:rPr>
        <w:t>見性を得てからの西田は、禅（修養）を続けながらも哲学</w:t>
      </w:r>
      <w:r w:rsidR="00442CE0">
        <w:rPr>
          <w:rFonts w:asciiTheme="minorEastAsia" w:hAnsiTheme="minorEastAsia" w:hint="eastAsia"/>
          <w:szCs w:val="21"/>
        </w:rPr>
        <w:t>の構築に取り掛かろうとする</w:t>
      </w:r>
      <w:r w:rsidR="00A52AB8" w:rsidRPr="00442CE0">
        <w:rPr>
          <w:rFonts w:asciiTheme="minorEastAsia" w:hAnsiTheme="minorEastAsia" w:hint="eastAsia"/>
          <w:szCs w:val="21"/>
        </w:rPr>
        <w:t>が、今度は同じことを哲学の領域で経験することになる。</w:t>
      </w:r>
      <w:r w:rsidR="001B421F" w:rsidRPr="00442CE0">
        <w:rPr>
          <w:rFonts w:asciiTheme="minorEastAsia" w:hAnsiTheme="minorEastAsia" w:hint="eastAsia"/>
          <w:szCs w:val="21"/>
        </w:rPr>
        <w:t>明治</w:t>
      </w:r>
      <w:r w:rsidR="00F53287">
        <w:rPr>
          <w:rFonts w:asciiTheme="minorEastAsia" w:hAnsiTheme="minorEastAsia" w:hint="eastAsia"/>
          <w:szCs w:val="21"/>
        </w:rPr>
        <w:t>三七</w:t>
      </w:r>
      <w:r w:rsidR="001B421F" w:rsidRPr="00442CE0">
        <w:rPr>
          <w:rFonts w:asciiTheme="minorEastAsia" w:hAnsiTheme="minorEastAsia" w:hint="eastAsia"/>
          <w:szCs w:val="21"/>
        </w:rPr>
        <w:t>年</w:t>
      </w:r>
      <w:r w:rsidR="00F53287">
        <w:rPr>
          <w:rFonts w:asciiTheme="minorEastAsia" w:hAnsiTheme="minorEastAsia" w:hint="eastAsia"/>
          <w:szCs w:val="21"/>
        </w:rPr>
        <w:t>八</w:t>
      </w:r>
      <w:r w:rsidR="007A3BDD" w:rsidRPr="00442CE0">
        <w:rPr>
          <w:rFonts w:asciiTheme="minorEastAsia" w:hAnsiTheme="minorEastAsia" w:hint="eastAsia"/>
          <w:szCs w:val="21"/>
        </w:rPr>
        <w:t>月の弟憑次郎の戦死で改めて深く「人心の疑惑」を抱えつつ</w:t>
      </w:r>
      <w:r w:rsidR="001B421F" w:rsidRPr="00442CE0">
        <w:rPr>
          <w:rFonts w:asciiTheme="minorEastAsia" w:hAnsiTheme="minorEastAsia" w:hint="eastAsia"/>
          <w:szCs w:val="21"/>
        </w:rPr>
        <w:t>、翌明治</w:t>
      </w:r>
      <w:r w:rsidR="00F53287">
        <w:rPr>
          <w:rFonts w:asciiTheme="minorEastAsia" w:hAnsiTheme="minorEastAsia" w:hint="eastAsia"/>
          <w:szCs w:val="21"/>
        </w:rPr>
        <w:t>三八</w:t>
      </w:r>
      <w:r w:rsidR="001B421F" w:rsidRPr="00442CE0">
        <w:rPr>
          <w:rFonts w:asciiTheme="minorEastAsia" w:hAnsiTheme="minorEastAsia" w:hint="eastAsia"/>
          <w:szCs w:val="21"/>
        </w:rPr>
        <w:t>年の始めには綱島梁川の書に感銘を受けて（</w:t>
      </w:r>
      <w:r w:rsidR="00F53287">
        <w:rPr>
          <w:rFonts w:asciiTheme="minorEastAsia" w:hAnsiTheme="minorEastAsia" w:hint="eastAsia"/>
          <w:szCs w:val="21"/>
        </w:rPr>
        <w:t>二</w:t>
      </w:r>
      <w:r w:rsidR="001B421F" w:rsidRPr="00442CE0">
        <w:rPr>
          <w:rFonts w:asciiTheme="minorEastAsia" w:hAnsiTheme="minorEastAsia" w:hint="eastAsia"/>
          <w:szCs w:val="21"/>
        </w:rPr>
        <w:t>月</w:t>
      </w:r>
      <w:r w:rsidR="00F53287">
        <w:rPr>
          <w:rFonts w:asciiTheme="minorEastAsia" w:hAnsiTheme="minorEastAsia" w:hint="eastAsia"/>
          <w:szCs w:val="21"/>
        </w:rPr>
        <w:t>十七</w:t>
      </w:r>
      <w:r w:rsidR="001B421F" w:rsidRPr="00442CE0">
        <w:rPr>
          <w:rFonts w:asciiTheme="minorEastAsia" w:hAnsiTheme="minorEastAsia" w:hint="eastAsia"/>
          <w:szCs w:val="21"/>
        </w:rPr>
        <w:t>日、</w:t>
      </w:r>
      <w:r w:rsidR="00F53287">
        <w:rPr>
          <w:rFonts w:asciiTheme="minorEastAsia" w:hAnsiTheme="minorEastAsia" w:hint="eastAsia"/>
          <w:szCs w:val="21"/>
        </w:rPr>
        <w:t>三</w:t>
      </w:r>
      <w:r w:rsidR="00FE0BD3" w:rsidRPr="00442CE0">
        <w:rPr>
          <w:rFonts w:asciiTheme="minorEastAsia" w:hAnsiTheme="minorEastAsia" w:hint="eastAsia"/>
          <w:szCs w:val="21"/>
        </w:rPr>
        <w:t>月</w:t>
      </w:r>
      <w:r w:rsidR="00F53287">
        <w:rPr>
          <w:rFonts w:asciiTheme="minorEastAsia" w:hAnsiTheme="minorEastAsia" w:hint="eastAsia"/>
          <w:szCs w:val="21"/>
        </w:rPr>
        <w:t>二</w:t>
      </w:r>
      <w:r w:rsidR="00FE0BD3" w:rsidRPr="00442CE0">
        <w:rPr>
          <w:rFonts w:asciiTheme="minorEastAsia" w:hAnsiTheme="minorEastAsia" w:hint="eastAsia"/>
          <w:szCs w:val="21"/>
        </w:rPr>
        <w:t>日</w:t>
      </w:r>
      <w:r w:rsidR="001B421F" w:rsidRPr="00442CE0">
        <w:rPr>
          <w:rFonts w:asciiTheme="minorEastAsia" w:hAnsiTheme="minorEastAsia" w:hint="eastAsia"/>
          <w:szCs w:val="21"/>
        </w:rPr>
        <w:t>）</w:t>
      </w:r>
      <w:r w:rsidR="00FE0BD3" w:rsidRPr="00442CE0">
        <w:rPr>
          <w:rFonts w:asciiTheme="minorEastAsia" w:hAnsiTheme="minorEastAsia" w:hint="eastAsia"/>
          <w:szCs w:val="21"/>
        </w:rPr>
        <w:t>深く「神人合一」</w:t>
      </w:r>
      <w:r w:rsidR="002235EE" w:rsidRPr="00442CE0">
        <w:rPr>
          <w:rFonts w:asciiTheme="minorEastAsia" w:hAnsiTheme="minorEastAsia" w:hint="eastAsia"/>
          <w:szCs w:val="21"/>
        </w:rPr>
        <w:t>としての「宗教的経験」を希求する。その希求に迷いはない。それが『倫理学草案第一』</w:t>
      </w:r>
      <w:r w:rsidR="00FE0BD3" w:rsidRPr="00442CE0">
        <w:rPr>
          <w:rFonts w:asciiTheme="minorEastAsia" w:hAnsiTheme="minorEastAsia" w:hint="eastAsia"/>
          <w:szCs w:val="21"/>
        </w:rPr>
        <w:t>末尾に記された「道徳の極致」としての宗教であった。</w:t>
      </w:r>
      <w:r w:rsidR="003773D1" w:rsidRPr="00442CE0">
        <w:rPr>
          <w:rFonts w:asciiTheme="minorEastAsia" w:hAnsiTheme="minorEastAsia" w:hint="eastAsia"/>
          <w:szCs w:val="21"/>
        </w:rPr>
        <w:t>そうしてその本質</w:t>
      </w:r>
      <w:r w:rsidR="001969ED" w:rsidRPr="00442CE0">
        <w:rPr>
          <w:rFonts w:asciiTheme="minorEastAsia" w:hAnsiTheme="minorEastAsia" w:hint="eastAsia"/>
          <w:szCs w:val="21"/>
        </w:rPr>
        <w:t>である宗教的経験について自力他力の区別はない、とされていた。（16,</w:t>
      </w:r>
      <w:r w:rsidR="003773D1" w:rsidRPr="00442CE0">
        <w:rPr>
          <w:rFonts w:asciiTheme="minorEastAsia" w:hAnsiTheme="minorEastAsia" w:hint="eastAsia"/>
          <w:szCs w:val="21"/>
        </w:rPr>
        <w:t>202-203）</w:t>
      </w:r>
    </w:p>
    <w:p w:rsidR="00D3246C" w:rsidRDefault="00FE0BD3" w:rsidP="00F821EA">
      <w:pPr>
        <w:jc w:val="left"/>
        <w:rPr>
          <w:szCs w:val="21"/>
        </w:rPr>
      </w:pPr>
      <w:r w:rsidRPr="00442CE0">
        <w:rPr>
          <w:rFonts w:asciiTheme="minorEastAsia" w:hAnsiTheme="minorEastAsia" w:hint="eastAsia"/>
          <w:szCs w:val="21"/>
        </w:rPr>
        <w:t xml:space="preserve">　ところがそれを書き終えた後に直ちに「人心の疑惑」に返</w:t>
      </w:r>
      <w:r>
        <w:rPr>
          <w:rFonts w:hint="eastAsia"/>
          <w:szCs w:val="21"/>
        </w:rPr>
        <w:t>って書き始め</w:t>
      </w:r>
      <w:r w:rsidR="003773D1">
        <w:rPr>
          <w:rFonts w:hint="eastAsia"/>
          <w:szCs w:val="21"/>
        </w:rPr>
        <w:t>られ</w:t>
      </w:r>
      <w:r w:rsidR="005214E9">
        <w:rPr>
          <w:rFonts w:hint="eastAsia"/>
          <w:szCs w:val="21"/>
        </w:rPr>
        <w:t>た『倫理学草案第二』</w:t>
      </w:r>
      <w:r w:rsidR="003F0FC7">
        <w:rPr>
          <w:rFonts w:hint="eastAsia"/>
          <w:szCs w:val="21"/>
        </w:rPr>
        <w:t>は</w:t>
      </w:r>
      <w:r w:rsidR="003773D1">
        <w:rPr>
          <w:rFonts w:hint="eastAsia"/>
          <w:szCs w:val="21"/>
        </w:rPr>
        <w:t>、</w:t>
      </w:r>
      <w:r w:rsidR="003F0FC7">
        <w:rPr>
          <w:rFonts w:hint="eastAsia"/>
          <w:szCs w:val="21"/>
        </w:rPr>
        <w:t>まさにこの「人心の疑惑」の抱える矛盾故に暗礁に乗り上げてしまうことになる。</w:t>
      </w:r>
      <w:r w:rsidR="00A11896">
        <w:rPr>
          <w:rFonts w:hint="eastAsia"/>
          <w:szCs w:val="21"/>
        </w:rPr>
        <w:t>この矛盾はまず「道徳の矛盾」として現われる。有限な自己が無限に理想を追うことは、現実は常に悪であることに他ならない。これが「道徳の矛盾」である。</w:t>
      </w:r>
      <w:r w:rsidR="00B31798">
        <w:rPr>
          <w:rFonts w:hint="eastAsia"/>
          <w:szCs w:val="21"/>
        </w:rPr>
        <w:t>それに対する一つの</w:t>
      </w:r>
      <w:r w:rsidR="00A11896">
        <w:rPr>
          <w:rFonts w:hint="eastAsia"/>
          <w:szCs w:val="21"/>
        </w:rPr>
        <w:t>解決</w:t>
      </w:r>
      <w:r w:rsidR="00B31798">
        <w:rPr>
          <w:rFonts w:hint="eastAsia"/>
          <w:szCs w:val="21"/>
        </w:rPr>
        <w:t>が</w:t>
      </w:r>
      <w:r w:rsidR="00E42784">
        <w:rPr>
          <w:rFonts w:hint="eastAsia"/>
          <w:szCs w:val="21"/>
        </w:rPr>
        <w:t>「道徳の極致」</w:t>
      </w:r>
      <w:r w:rsidR="00B31798">
        <w:rPr>
          <w:rFonts w:hint="eastAsia"/>
          <w:szCs w:val="21"/>
        </w:rPr>
        <w:t>であり、それ</w:t>
      </w:r>
      <w:r w:rsidR="00E42784">
        <w:rPr>
          <w:rFonts w:hint="eastAsia"/>
          <w:szCs w:val="21"/>
        </w:rPr>
        <w:t>は「理想を没する」ことである。それによって「自己は天地となる</w:t>
      </w:r>
      <w:r w:rsidR="00217E92">
        <w:rPr>
          <w:rFonts w:hint="eastAsia"/>
          <w:szCs w:val="21"/>
        </w:rPr>
        <w:t>」</w:t>
      </w:r>
      <w:r w:rsidR="00E42784">
        <w:rPr>
          <w:rFonts w:hint="eastAsia"/>
          <w:szCs w:val="21"/>
        </w:rPr>
        <w:t>（</w:t>
      </w:r>
      <w:r w:rsidR="00E42784" w:rsidRPr="00442CE0">
        <w:rPr>
          <w:rFonts w:asciiTheme="minorEastAsia" w:hAnsiTheme="minorEastAsia" w:hint="eastAsia"/>
          <w:szCs w:val="21"/>
        </w:rPr>
        <w:t>16,254</w:t>
      </w:r>
      <w:r w:rsidR="00217E92">
        <w:rPr>
          <w:rFonts w:hint="eastAsia"/>
          <w:szCs w:val="21"/>
        </w:rPr>
        <w:t>）</w:t>
      </w:r>
      <w:r w:rsidR="00E42784">
        <w:rPr>
          <w:rFonts w:hint="eastAsia"/>
          <w:szCs w:val="21"/>
        </w:rPr>
        <w:t>。それは同時に「美術の極致宗教の極致」である。</w:t>
      </w:r>
      <w:r w:rsidR="004F7648">
        <w:rPr>
          <w:rFonts w:hint="eastAsia"/>
          <w:szCs w:val="21"/>
        </w:rPr>
        <w:t>そこに到るためには「至誠」に合しなければならない。「至誠」とは「全力を集注したる場合」のことをいい、「修養の結果自ら現じ来る（二と三とは五なるが如く）精神上の事実」であり、「禅の如きは之の如き修養である」とされる（以上</w:t>
      </w:r>
      <w:r w:rsidR="004F7648" w:rsidRPr="00442CE0">
        <w:rPr>
          <w:rFonts w:asciiTheme="minorEastAsia" w:hAnsiTheme="minorEastAsia" w:hint="eastAsia"/>
          <w:szCs w:val="21"/>
        </w:rPr>
        <w:t>16,255-256</w:t>
      </w:r>
      <w:r w:rsidR="00217E92">
        <w:rPr>
          <w:rFonts w:hint="eastAsia"/>
          <w:szCs w:val="21"/>
        </w:rPr>
        <w:t>）。そうして「我々のつとむべき途は唯一つある。即至誠の一言に</w:t>
      </w:r>
      <w:r w:rsidR="004F7648">
        <w:rPr>
          <w:rFonts w:hint="eastAsia"/>
          <w:szCs w:val="21"/>
        </w:rPr>
        <w:t>尽きて居る」とされながら「或人は至誠にて悪事をなすことなきやという」の一文で中断している。</w:t>
      </w:r>
      <w:r w:rsidR="00B31798">
        <w:rPr>
          <w:rFonts w:hint="eastAsia"/>
          <w:szCs w:val="21"/>
        </w:rPr>
        <w:t>（</w:t>
      </w:r>
      <w:r w:rsidR="00217E92">
        <w:rPr>
          <w:rFonts w:hint="eastAsia"/>
          <w:szCs w:val="21"/>
        </w:rPr>
        <w:t>以上</w:t>
      </w:r>
      <w:r w:rsidR="00B31798" w:rsidRPr="00442CE0">
        <w:rPr>
          <w:rFonts w:asciiTheme="minorEastAsia" w:hAnsiTheme="minorEastAsia" w:hint="eastAsia"/>
          <w:szCs w:val="21"/>
        </w:rPr>
        <w:t>16,257</w:t>
      </w:r>
      <w:r w:rsidR="00B31798">
        <w:rPr>
          <w:rFonts w:hint="eastAsia"/>
          <w:szCs w:val="21"/>
        </w:rPr>
        <w:t>）</w:t>
      </w:r>
    </w:p>
    <w:p w:rsidR="00B31798" w:rsidRPr="00D92734" w:rsidRDefault="00B31798" w:rsidP="00F821EA">
      <w:pPr>
        <w:jc w:val="left"/>
        <w:rPr>
          <w:szCs w:val="21"/>
        </w:rPr>
      </w:pPr>
      <w:r>
        <w:rPr>
          <w:rFonts w:hint="eastAsia"/>
          <w:szCs w:val="21"/>
        </w:rPr>
        <w:t xml:space="preserve">　「道徳の矛盾」のもう一つの解決は「宗教論」で目指される。そ</w:t>
      </w:r>
      <w:r w:rsidR="00F47E38">
        <w:rPr>
          <w:rFonts w:hint="eastAsia"/>
          <w:szCs w:val="21"/>
        </w:rPr>
        <w:t>れ</w:t>
      </w:r>
      <w:r>
        <w:rPr>
          <w:rFonts w:hint="eastAsia"/>
          <w:szCs w:val="21"/>
        </w:rPr>
        <w:t>は「自己の無力を感ずる時、自己は此の絶対無限の中に包容せられ</w:t>
      </w:r>
      <w:r w:rsidR="00F47E38">
        <w:rPr>
          <w:rFonts w:hint="eastAsia"/>
          <w:szCs w:val="21"/>
        </w:rPr>
        <w:t>直に神の存在を確信するに至る</w:t>
      </w:r>
      <w:r w:rsidR="00881447">
        <w:rPr>
          <w:rFonts w:hint="eastAsia"/>
          <w:szCs w:val="21"/>
        </w:rPr>
        <w:t>（</w:t>
      </w:r>
      <w:r w:rsidR="00881447">
        <w:rPr>
          <w:rFonts w:asciiTheme="minorEastAsia" w:hAnsiTheme="minorEastAsia" w:hint="eastAsia"/>
          <w:szCs w:val="21"/>
        </w:rPr>
        <w:t>16,261</w:t>
      </w:r>
      <w:r w:rsidR="00881447">
        <w:rPr>
          <w:rFonts w:hint="eastAsia"/>
          <w:szCs w:val="21"/>
        </w:rPr>
        <w:t>）</w:t>
      </w:r>
      <w:r w:rsidR="00F47E38">
        <w:rPr>
          <w:rFonts w:hint="eastAsia"/>
          <w:szCs w:val="21"/>
        </w:rPr>
        <w:t>」といった「見神の事実</w:t>
      </w:r>
      <w:r w:rsidR="00881447">
        <w:rPr>
          <w:rFonts w:hint="eastAsia"/>
          <w:szCs w:val="21"/>
        </w:rPr>
        <w:t>（</w:t>
      </w:r>
      <w:r w:rsidR="00881447">
        <w:rPr>
          <w:rFonts w:asciiTheme="minorEastAsia" w:hAnsiTheme="minorEastAsia" w:hint="eastAsia"/>
          <w:szCs w:val="21"/>
        </w:rPr>
        <w:t>同</w:t>
      </w:r>
      <w:r w:rsidR="00881447">
        <w:rPr>
          <w:rFonts w:hint="eastAsia"/>
          <w:szCs w:val="21"/>
        </w:rPr>
        <w:t>）</w:t>
      </w:r>
      <w:r w:rsidR="00F47E38">
        <w:rPr>
          <w:rFonts w:hint="eastAsia"/>
          <w:szCs w:val="21"/>
        </w:rPr>
        <w:t>」「霊性</w:t>
      </w:r>
      <w:r w:rsidR="00700B92">
        <w:rPr>
          <w:rFonts w:hint="eastAsia"/>
          <w:szCs w:val="21"/>
        </w:rPr>
        <w:t>上の事実</w:t>
      </w:r>
      <w:r w:rsidR="00881447">
        <w:rPr>
          <w:rFonts w:hint="eastAsia"/>
          <w:szCs w:val="21"/>
        </w:rPr>
        <w:t>（</w:t>
      </w:r>
      <w:r w:rsidR="00881447">
        <w:rPr>
          <w:rFonts w:asciiTheme="minorEastAsia" w:hAnsiTheme="minorEastAsia" w:hint="eastAsia"/>
          <w:szCs w:val="21"/>
        </w:rPr>
        <w:t>16,260</w:t>
      </w:r>
      <w:r w:rsidR="00881447">
        <w:rPr>
          <w:rFonts w:hint="eastAsia"/>
          <w:szCs w:val="21"/>
        </w:rPr>
        <w:t>）</w:t>
      </w:r>
      <w:r w:rsidR="00700B92">
        <w:rPr>
          <w:rFonts w:hint="eastAsia"/>
          <w:szCs w:val="21"/>
        </w:rPr>
        <w:t>」に基づく宗教である。先の「道徳の極致」は同時に宗教の極致であり、自力も他力もここに究極する。これに対し「宗教論」の宗教は自己の無力といった宗教的煩悶を起源とする宗教一般である。『倫理学草案第一』で一つになっていた宗教</w:t>
      </w:r>
      <w:r w:rsidR="002D1C06">
        <w:rPr>
          <w:rFonts w:hint="eastAsia"/>
          <w:szCs w:val="21"/>
        </w:rPr>
        <w:t>が二つに分かれたことになる。</w:t>
      </w:r>
      <w:r w:rsidR="00F47E38">
        <w:rPr>
          <w:rFonts w:hint="eastAsia"/>
          <w:szCs w:val="21"/>
        </w:rPr>
        <w:t>ところが先の「道徳の極致」が悪</w:t>
      </w:r>
      <w:r w:rsidR="00901AE9">
        <w:rPr>
          <w:rFonts w:hint="eastAsia"/>
          <w:szCs w:val="21"/>
        </w:rPr>
        <w:t>の問題</w:t>
      </w:r>
      <w:r w:rsidR="00F47E38">
        <w:rPr>
          <w:rFonts w:hint="eastAsia"/>
          <w:szCs w:val="21"/>
        </w:rPr>
        <w:t>に躓いたように、ここでも</w:t>
      </w:r>
      <w:r w:rsidR="00D92734">
        <w:rPr>
          <w:rFonts w:hint="eastAsia"/>
          <w:szCs w:val="21"/>
        </w:rPr>
        <w:t>「元来神性的なる人間は何故に自ら欺くか」という問いを巡って、神性の悪と人間の悪の間で暗礁に乗り上げ、「</w:t>
      </w:r>
      <w:proofErr w:type="spellStart"/>
      <w:r w:rsidR="00D92734">
        <w:rPr>
          <w:rFonts w:hint="eastAsia"/>
          <w:szCs w:val="21"/>
        </w:rPr>
        <w:t>Erb</w:t>
      </w:r>
      <w:r w:rsidR="00D92734">
        <w:rPr>
          <w:szCs w:val="21"/>
        </w:rPr>
        <w:t>sünde</w:t>
      </w:r>
      <w:proofErr w:type="spellEnd"/>
      <w:r w:rsidR="00D92734">
        <w:rPr>
          <w:rFonts w:hint="eastAsia"/>
          <w:szCs w:val="21"/>
        </w:rPr>
        <w:t>（原罪）」の一語を残し</w:t>
      </w:r>
      <w:r w:rsidR="00D92734">
        <w:rPr>
          <w:rFonts w:hint="eastAsia"/>
          <w:szCs w:val="21"/>
        </w:rPr>
        <w:lastRenderedPageBreak/>
        <w:t>て中断している。</w:t>
      </w:r>
      <w:r w:rsidR="00881447">
        <w:rPr>
          <w:rFonts w:hint="eastAsia"/>
          <w:szCs w:val="21"/>
        </w:rPr>
        <w:t>（</w:t>
      </w:r>
      <w:r w:rsidR="00881447">
        <w:rPr>
          <w:rFonts w:asciiTheme="minorEastAsia" w:hAnsiTheme="minorEastAsia" w:hint="eastAsia"/>
          <w:szCs w:val="21"/>
        </w:rPr>
        <w:t>16,266</w:t>
      </w:r>
      <w:r w:rsidR="00881447">
        <w:rPr>
          <w:rFonts w:hint="eastAsia"/>
          <w:szCs w:val="21"/>
        </w:rPr>
        <w:t>）</w:t>
      </w:r>
    </w:p>
    <w:p w:rsidR="00AF7391" w:rsidRDefault="004F7648" w:rsidP="00F821EA">
      <w:pPr>
        <w:jc w:val="left"/>
        <w:rPr>
          <w:szCs w:val="21"/>
        </w:rPr>
      </w:pPr>
      <w:r>
        <w:rPr>
          <w:rFonts w:hint="eastAsia"/>
          <w:szCs w:val="21"/>
        </w:rPr>
        <w:t xml:space="preserve">　</w:t>
      </w:r>
      <w:r w:rsidR="005214E9">
        <w:rPr>
          <w:rFonts w:hint="eastAsia"/>
          <w:szCs w:val="21"/>
        </w:rPr>
        <w:t>『</w:t>
      </w:r>
      <w:r w:rsidR="007343C2">
        <w:rPr>
          <w:rFonts w:hint="eastAsia"/>
          <w:szCs w:val="21"/>
        </w:rPr>
        <w:t>純粋経験に関する断章</w:t>
      </w:r>
      <w:r w:rsidR="005214E9">
        <w:rPr>
          <w:rFonts w:hint="eastAsia"/>
          <w:szCs w:val="21"/>
        </w:rPr>
        <w:t>』</w:t>
      </w:r>
      <w:r w:rsidR="002D1C06">
        <w:rPr>
          <w:rFonts w:hint="eastAsia"/>
          <w:szCs w:val="21"/>
        </w:rPr>
        <w:t>には若干京都時代のものが含まれているが、多くは</w:t>
      </w:r>
      <w:r w:rsidR="005E3F21">
        <w:rPr>
          <w:rFonts w:hint="eastAsia"/>
          <w:szCs w:val="21"/>
        </w:rPr>
        <w:t>後に</w:t>
      </w:r>
      <w:r w:rsidR="002D1C06">
        <w:rPr>
          <w:rFonts w:hint="eastAsia"/>
          <w:szCs w:val="21"/>
        </w:rPr>
        <w:t>『善の研究』</w:t>
      </w:r>
      <w:r w:rsidR="005E3F21">
        <w:rPr>
          <w:rFonts w:hint="eastAsia"/>
          <w:szCs w:val="21"/>
        </w:rPr>
        <w:t>となる諸論考</w:t>
      </w:r>
      <w:r w:rsidR="002D1C06">
        <w:rPr>
          <w:rFonts w:hint="eastAsia"/>
          <w:szCs w:val="21"/>
        </w:rPr>
        <w:t>を書くための断章であると考えられる。そこに含まれている宗教関連諸断片（断片</w:t>
      </w:r>
      <w:r w:rsidR="007F6B40">
        <w:rPr>
          <w:rFonts w:asciiTheme="minorEastAsia" w:hAnsiTheme="minorEastAsia" w:hint="eastAsia"/>
          <w:szCs w:val="21"/>
        </w:rPr>
        <w:t>13,</w:t>
      </w:r>
      <w:r w:rsidR="002D1C06" w:rsidRPr="00442CE0">
        <w:rPr>
          <w:rFonts w:asciiTheme="minorEastAsia" w:hAnsiTheme="minorEastAsia" w:hint="eastAsia"/>
          <w:szCs w:val="21"/>
        </w:rPr>
        <w:t>21</w:t>
      </w:r>
      <w:r w:rsidR="007F6B40">
        <w:rPr>
          <w:rFonts w:asciiTheme="minorEastAsia" w:hAnsiTheme="minorEastAsia" w:hint="eastAsia"/>
          <w:szCs w:val="21"/>
        </w:rPr>
        <w:t>,</w:t>
      </w:r>
      <w:r w:rsidR="002D1C06" w:rsidRPr="00442CE0">
        <w:rPr>
          <w:rFonts w:asciiTheme="minorEastAsia" w:hAnsiTheme="minorEastAsia" w:hint="eastAsia"/>
          <w:szCs w:val="21"/>
        </w:rPr>
        <w:t>22</w:t>
      </w:r>
      <w:r w:rsidR="007F6B40">
        <w:rPr>
          <w:rFonts w:asciiTheme="minorEastAsia" w:hAnsiTheme="minorEastAsia" w:hint="eastAsia"/>
          <w:szCs w:val="21"/>
        </w:rPr>
        <w:t>,</w:t>
      </w:r>
      <w:r w:rsidR="002D1C06" w:rsidRPr="00442CE0">
        <w:rPr>
          <w:rFonts w:asciiTheme="minorEastAsia" w:hAnsiTheme="minorEastAsia" w:hint="eastAsia"/>
          <w:szCs w:val="21"/>
        </w:rPr>
        <w:t>26</w:t>
      </w:r>
      <w:r w:rsidR="002D1C06">
        <w:rPr>
          <w:rFonts w:hint="eastAsia"/>
          <w:szCs w:val="21"/>
        </w:rPr>
        <w:t>）は</w:t>
      </w:r>
      <w:r w:rsidR="00F43350">
        <w:rPr>
          <w:rFonts w:hint="eastAsia"/>
          <w:szCs w:val="21"/>
        </w:rPr>
        <w:t>『倫理学草案第二』が残した問題、即ち悪の問題と二つに分かれた宗教をどのように統一するかの問題の解決を懸命にまさぐった痕跡である。</w:t>
      </w:r>
      <w:r w:rsidR="00AF7391">
        <w:rPr>
          <w:rFonts w:hint="eastAsia"/>
          <w:szCs w:val="21"/>
        </w:rPr>
        <w:t>そこでは「窮して転ずる（</w:t>
      </w:r>
      <w:r w:rsidR="00AF7391" w:rsidRPr="00442CE0">
        <w:rPr>
          <w:rFonts w:asciiTheme="minorEastAsia" w:hAnsiTheme="minorEastAsia" w:hint="eastAsia"/>
          <w:szCs w:val="21"/>
        </w:rPr>
        <w:t>16,433</w:t>
      </w:r>
      <w:r w:rsidR="00AF7391">
        <w:rPr>
          <w:rFonts w:hint="eastAsia"/>
          <w:szCs w:val="21"/>
        </w:rPr>
        <w:t>）」の論理によって悪の問題を解決しようとしていた。また二つの宗教に関しては、両者に本質的な部分を論じ、その上で仏教のキリスト教に対する優位を論じようとしていた。</w:t>
      </w:r>
      <w:r w:rsidR="00595877">
        <w:rPr>
          <w:rFonts w:hint="eastAsia"/>
          <w:szCs w:val="21"/>
        </w:rPr>
        <w:t>しかし「窮する」ためには「力を尽す」ことが必要となるが、そうなるとどこまでやれば力を尽したことになるかが問題になる。断片</w:t>
      </w:r>
      <w:r w:rsidR="00595877" w:rsidRPr="00442CE0">
        <w:rPr>
          <w:rFonts w:asciiTheme="minorEastAsia" w:hAnsiTheme="minorEastAsia" w:hint="eastAsia"/>
          <w:szCs w:val="21"/>
        </w:rPr>
        <w:t>26</w:t>
      </w:r>
      <w:r w:rsidR="00595877">
        <w:rPr>
          <w:rFonts w:hint="eastAsia"/>
          <w:szCs w:val="21"/>
        </w:rPr>
        <w:t>に「真の信仰と迷信とは其力を尽し純一なる程度に由る</w:t>
      </w:r>
      <w:r w:rsidR="00881447">
        <w:rPr>
          <w:rFonts w:hint="eastAsia"/>
          <w:szCs w:val="21"/>
        </w:rPr>
        <w:t>（</w:t>
      </w:r>
      <w:r w:rsidR="00881447">
        <w:rPr>
          <w:rFonts w:asciiTheme="minorEastAsia" w:hAnsiTheme="minorEastAsia" w:hint="eastAsia"/>
          <w:szCs w:val="21"/>
        </w:rPr>
        <w:t>16,519</w:t>
      </w:r>
      <w:r w:rsidR="00881447">
        <w:rPr>
          <w:rFonts w:hint="eastAsia"/>
          <w:szCs w:val="21"/>
        </w:rPr>
        <w:t>）</w:t>
      </w:r>
      <w:r w:rsidR="00595877">
        <w:rPr>
          <w:rFonts w:hint="eastAsia"/>
          <w:szCs w:val="21"/>
        </w:rPr>
        <w:t>」という文章があって、見ようによってはこれで中断しているとも読める。西田はここでも悪の問題に躓いており、それ故転じた所に成立する「信仰」に到達することができず、</w:t>
      </w:r>
      <w:r w:rsidR="00643DDB">
        <w:rPr>
          <w:rFonts w:hint="eastAsia"/>
          <w:szCs w:val="21"/>
        </w:rPr>
        <w:t>「道徳的修養」が「宗教的修養」に接続しない。「信仰を得てからの修養」が「</w:t>
      </w:r>
      <w:r w:rsidR="00AA651E">
        <w:rPr>
          <w:rFonts w:hint="eastAsia"/>
          <w:szCs w:val="21"/>
        </w:rPr>
        <w:t>宗教的修養」であり、それは「没理想」であるとされる（</w:t>
      </w:r>
      <w:r w:rsidR="00AA651E">
        <w:rPr>
          <w:rFonts w:hint="eastAsia"/>
          <w:szCs w:val="21"/>
        </w:rPr>
        <w:t>16,434</w:t>
      </w:r>
      <w:r w:rsidR="00AA651E">
        <w:rPr>
          <w:rFonts w:hint="eastAsia"/>
          <w:szCs w:val="21"/>
        </w:rPr>
        <w:t>）。そうだとすれば「宗教的修養」は『倫理学草案第二』の「道徳の極致」と重なり、こうして二つの宗教が統一されることになるはずである。しかしそもそもの「信仰」に到達できないために二つの宗教の統一も挫折していると言わざるを得ない。</w:t>
      </w:r>
    </w:p>
    <w:p w:rsidR="00595877" w:rsidRPr="00AA651E" w:rsidRDefault="00AA651E" w:rsidP="00F821EA">
      <w:pPr>
        <w:jc w:val="left"/>
        <w:rPr>
          <w:rFonts w:asciiTheme="majorEastAsia" w:eastAsiaTheme="majorEastAsia" w:hAnsiTheme="majorEastAsia"/>
          <w:b/>
          <w:szCs w:val="21"/>
        </w:rPr>
      </w:pPr>
      <w:r w:rsidRPr="00AA651E">
        <w:rPr>
          <w:rFonts w:asciiTheme="majorEastAsia" w:eastAsiaTheme="majorEastAsia" w:hAnsiTheme="majorEastAsia" w:hint="eastAsia"/>
          <w:b/>
          <w:szCs w:val="21"/>
        </w:rPr>
        <w:t>第</w:t>
      </w:r>
      <w:r w:rsidR="00F53287">
        <w:rPr>
          <w:rFonts w:asciiTheme="majorEastAsia" w:eastAsiaTheme="majorEastAsia" w:hAnsiTheme="majorEastAsia" w:hint="eastAsia"/>
          <w:b/>
          <w:szCs w:val="21"/>
        </w:rPr>
        <w:t>四</w:t>
      </w:r>
      <w:r w:rsidRPr="00AA651E">
        <w:rPr>
          <w:rFonts w:asciiTheme="majorEastAsia" w:eastAsiaTheme="majorEastAsia" w:hAnsiTheme="majorEastAsia" w:hint="eastAsia"/>
          <w:b/>
          <w:szCs w:val="21"/>
        </w:rPr>
        <w:t>章　明治</w:t>
      </w:r>
      <w:r w:rsidR="00F53287">
        <w:rPr>
          <w:rFonts w:asciiTheme="majorEastAsia" w:eastAsiaTheme="majorEastAsia" w:hAnsiTheme="majorEastAsia" w:hint="eastAsia"/>
          <w:b/>
          <w:szCs w:val="21"/>
        </w:rPr>
        <w:t>三九</w:t>
      </w:r>
      <w:r w:rsidRPr="00AA651E">
        <w:rPr>
          <w:rFonts w:asciiTheme="majorEastAsia" w:eastAsiaTheme="majorEastAsia" w:hAnsiTheme="majorEastAsia" w:hint="eastAsia"/>
          <w:b/>
          <w:szCs w:val="21"/>
        </w:rPr>
        <w:t>（</w:t>
      </w:r>
      <w:r w:rsidR="00F53287">
        <w:rPr>
          <w:rFonts w:asciiTheme="majorEastAsia" w:eastAsiaTheme="majorEastAsia" w:hAnsiTheme="majorEastAsia" w:hint="eastAsia"/>
          <w:b/>
          <w:szCs w:val="21"/>
        </w:rPr>
        <w:t>一九〇六）年</w:t>
      </w:r>
      <w:r w:rsidRPr="00AA651E">
        <w:rPr>
          <w:rFonts w:asciiTheme="majorEastAsia" w:eastAsiaTheme="majorEastAsia" w:hAnsiTheme="majorEastAsia" w:hint="eastAsia"/>
          <w:b/>
          <w:szCs w:val="21"/>
        </w:rPr>
        <w:t>の西田―独我論を脱する―</w:t>
      </w:r>
    </w:p>
    <w:p w:rsidR="002D1C06" w:rsidRDefault="00AA651E" w:rsidP="00F821EA">
      <w:pPr>
        <w:jc w:val="left"/>
        <w:rPr>
          <w:szCs w:val="21"/>
        </w:rPr>
      </w:pPr>
      <w:r>
        <w:rPr>
          <w:rFonts w:hint="eastAsia"/>
          <w:szCs w:val="21"/>
        </w:rPr>
        <w:t xml:space="preserve">　西田は明治</w:t>
      </w:r>
      <w:r w:rsidR="00F53287">
        <w:rPr>
          <w:rFonts w:asciiTheme="minorEastAsia" w:hAnsiTheme="minorEastAsia" w:hint="eastAsia"/>
          <w:szCs w:val="21"/>
        </w:rPr>
        <w:t>三九</w:t>
      </w:r>
      <w:r w:rsidRPr="00442CE0">
        <w:rPr>
          <w:rFonts w:asciiTheme="minorEastAsia" w:hAnsiTheme="minorEastAsia" w:hint="eastAsia"/>
          <w:szCs w:val="21"/>
        </w:rPr>
        <w:t>年</w:t>
      </w:r>
      <w:r w:rsidR="00F53287">
        <w:rPr>
          <w:rFonts w:asciiTheme="minorEastAsia" w:hAnsiTheme="minorEastAsia" w:hint="eastAsia"/>
          <w:szCs w:val="21"/>
        </w:rPr>
        <w:t>三</w:t>
      </w:r>
      <w:r w:rsidRPr="00442CE0">
        <w:rPr>
          <w:rFonts w:asciiTheme="minorEastAsia" w:hAnsiTheme="minorEastAsia" w:hint="eastAsia"/>
          <w:szCs w:val="21"/>
        </w:rPr>
        <w:t>月</w:t>
      </w:r>
      <w:r w:rsidR="00F53287">
        <w:rPr>
          <w:rFonts w:asciiTheme="minorEastAsia" w:hAnsiTheme="minorEastAsia" w:hint="eastAsia"/>
          <w:szCs w:val="21"/>
        </w:rPr>
        <w:t>二五</w:t>
      </w:r>
      <w:r w:rsidR="00AC3ECC">
        <w:rPr>
          <w:rFonts w:hint="eastAsia"/>
          <w:szCs w:val="21"/>
        </w:rPr>
        <w:t>日、日記に「今日宗教問題を考う解決を得ず」と記す</w:t>
      </w:r>
      <w:r w:rsidR="007478CB">
        <w:rPr>
          <w:rFonts w:hint="eastAsia"/>
          <w:szCs w:val="21"/>
        </w:rPr>
        <w:t>。西田が『善の研究』第</w:t>
      </w:r>
      <w:r w:rsidR="00F53287">
        <w:rPr>
          <w:rFonts w:hint="eastAsia"/>
          <w:szCs w:val="21"/>
        </w:rPr>
        <w:t>二</w:t>
      </w:r>
      <w:r w:rsidR="007478CB">
        <w:rPr>
          <w:rFonts w:hint="eastAsia"/>
          <w:szCs w:val="21"/>
        </w:rPr>
        <w:t>編「実在」に相当する部分を執筆し</w:t>
      </w:r>
      <w:r w:rsidR="00D033BD">
        <w:rPr>
          <w:rFonts w:hint="eastAsia"/>
          <w:szCs w:val="21"/>
        </w:rPr>
        <w:t>始め</w:t>
      </w:r>
      <w:r w:rsidR="007478CB">
        <w:rPr>
          <w:rFonts w:hint="eastAsia"/>
          <w:szCs w:val="21"/>
        </w:rPr>
        <w:t>たのは</w:t>
      </w:r>
      <w:r w:rsidR="00D033BD">
        <w:rPr>
          <w:rFonts w:hint="eastAsia"/>
          <w:szCs w:val="21"/>
        </w:rPr>
        <w:t>遅くともその年の夏休みである</w:t>
      </w:r>
      <w:r w:rsidR="00AC3ECC">
        <w:rPr>
          <w:rFonts w:hint="eastAsia"/>
          <w:szCs w:val="21"/>
        </w:rPr>
        <w:t>（明治</w:t>
      </w:r>
      <w:r w:rsidR="00AC3ECC">
        <w:rPr>
          <w:rFonts w:asciiTheme="minorEastAsia" w:hAnsiTheme="minorEastAsia" w:hint="eastAsia"/>
          <w:szCs w:val="21"/>
        </w:rPr>
        <w:t>四〇</w:t>
      </w:r>
      <w:r w:rsidR="00AC3ECC" w:rsidRPr="008115BE">
        <w:rPr>
          <w:rFonts w:asciiTheme="minorEastAsia" w:hAnsiTheme="minorEastAsia" w:hint="eastAsia"/>
          <w:szCs w:val="21"/>
        </w:rPr>
        <w:t>年</w:t>
      </w:r>
      <w:r w:rsidR="00AC3ECC">
        <w:rPr>
          <w:rFonts w:asciiTheme="minorEastAsia" w:hAnsiTheme="minorEastAsia" w:hint="eastAsia"/>
          <w:szCs w:val="21"/>
        </w:rPr>
        <w:t>二</w:t>
      </w:r>
      <w:r w:rsidR="00AC3ECC" w:rsidRPr="008115BE">
        <w:rPr>
          <w:rFonts w:asciiTheme="minorEastAsia" w:hAnsiTheme="minorEastAsia" w:hint="eastAsia"/>
          <w:szCs w:val="21"/>
        </w:rPr>
        <w:t>月</w:t>
      </w:r>
      <w:r w:rsidR="00AC3ECC">
        <w:rPr>
          <w:rFonts w:asciiTheme="minorEastAsia" w:hAnsiTheme="minorEastAsia" w:hint="eastAsia"/>
          <w:szCs w:val="21"/>
        </w:rPr>
        <w:t>十五</w:t>
      </w:r>
      <w:r w:rsidR="00AC3ECC" w:rsidRPr="008115BE">
        <w:rPr>
          <w:rFonts w:asciiTheme="minorEastAsia" w:hAnsiTheme="minorEastAsia" w:hint="eastAsia"/>
          <w:szCs w:val="21"/>
        </w:rPr>
        <w:t>日</w:t>
      </w:r>
      <w:r w:rsidR="00AC3ECC">
        <w:rPr>
          <w:rFonts w:hint="eastAsia"/>
          <w:szCs w:val="21"/>
        </w:rPr>
        <w:t>藤岡宛書簡）</w:t>
      </w:r>
      <w:r w:rsidR="00D033BD">
        <w:rPr>
          <w:rFonts w:hint="eastAsia"/>
          <w:szCs w:val="21"/>
        </w:rPr>
        <w:t>。</w:t>
      </w:r>
      <w:r w:rsidR="0007794F">
        <w:rPr>
          <w:rFonts w:hint="eastAsia"/>
          <w:szCs w:val="21"/>
        </w:rPr>
        <w:t>根本経験はその間にあったこと</w:t>
      </w:r>
      <w:r w:rsidR="00BE0639">
        <w:rPr>
          <w:rFonts w:hint="eastAsia"/>
          <w:szCs w:val="21"/>
        </w:rPr>
        <w:t>になる。それでは西田が抱えていた「宗教問題」とは何か</w:t>
      </w:r>
      <w:r w:rsidR="0007794F">
        <w:rPr>
          <w:rFonts w:hint="eastAsia"/>
          <w:szCs w:val="21"/>
        </w:rPr>
        <w:t>。</w:t>
      </w:r>
    </w:p>
    <w:p w:rsidR="00D3246C" w:rsidRPr="005214E9" w:rsidRDefault="002A47C3" w:rsidP="00F821EA">
      <w:pPr>
        <w:jc w:val="left"/>
        <w:rPr>
          <w:szCs w:val="21"/>
        </w:rPr>
      </w:pPr>
      <w:r>
        <w:rPr>
          <w:rFonts w:hint="eastAsia"/>
          <w:szCs w:val="21"/>
        </w:rPr>
        <w:t xml:space="preserve">　第</w:t>
      </w:r>
      <w:r w:rsidR="00F53287">
        <w:rPr>
          <w:rFonts w:hint="eastAsia"/>
          <w:szCs w:val="21"/>
        </w:rPr>
        <w:t>一</w:t>
      </w:r>
      <w:r>
        <w:rPr>
          <w:rFonts w:hint="eastAsia"/>
          <w:szCs w:val="21"/>
        </w:rPr>
        <w:t>は悪の問題である。</w:t>
      </w:r>
      <w:r w:rsidR="0007794F">
        <w:rPr>
          <w:rFonts w:hint="eastAsia"/>
          <w:szCs w:val="21"/>
        </w:rPr>
        <w:t>有限な自己を立て</w:t>
      </w:r>
      <w:r w:rsidR="00A640C5">
        <w:rPr>
          <w:rFonts w:hint="eastAsia"/>
          <w:szCs w:val="21"/>
        </w:rPr>
        <w:t>ること、それが悪である。西田はこうした自己を立ててそこから「理想」であれ、「没理想」であれ、「窮して転ずる」であれ、そ</w:t>
      </w:r>
      <w:r w:rsidR="0075517C">
        <w:rPr>
          <w:rFonts w:hint="eastAsia"/>
          <w:szCs w:val="21"/>
        </w:rPr>
        <w:t>うした的を狙っていたのである。それは禅において見性を的にして</w:t>
      </w:r>
      <w:r w:rsidR="00A640C5">
        <w:rPr>
          <w:rFonts w:hint="eastAsia"/>
          <w:szCs w:val="21"/>
        </w:rPr>
        <w:t>求めていたのと同様である。そ</w:t>
      </w:r>
      <w:r w:rsidR="0075517C">
        <w:rPr>
          <w:rFonts w:hint="eastAsia"/>
          <w:szCs w:val="21"/>
        </w:rPr>
        <w:t>うしてこのように真っ先に有限な自己を立てることが「独我論」を導く</w:t>
      </w:r>
      <w:r w:rsidR="00AC3ECC">
        <w:rPr>
          <w:rFonts w:hint="eastAsia"/>
          <w:szCs w:val="21"/>
          <w:vertAlign w:val="superscript"/>
        </w:rPr>
        <w:t>１１</w:t>
      </w:r>
      <w:r w:rsidR="00A640C5">
        <w:rPr>
          <w:rFonts w:hint="eastAsia"/>
          <w:szCs w:val="21"/>
        </w:rPr>
        <w:t>。</w:t>
      </w:r>
    </w:p>
    <w:p w:rsidR="00792CFC" w:rsidRDefault="008E053B" w:rsidP="00F821EA">
      <w:pPr>
        <w:jc w:val="left"/>
        <w:rPr>
          <w:szCs w:val="21"/>
        </w:rPr>
      </w:pPr>
      <w:r>
        <w:rPr>
          <w:rFonts w:hint="eastAsia"/>
          <w:szCs w:val="21"/>
        </w:rPr>
        <w:t xml:space="preserve">　人間は自己を信じ、自己を恃む限り、「独我論」に陥らざるを得</w:t>
      </w:r>
      <w:r w:rsidR="00B0549C">
        <w:rPr>
          <w:rFonts w:hint="eastAsia"/>
          <w:szCs w:val="21"/>
        </w:rPr>
        <w:t>ないし、自分の側からはそれしかできない。そうした自己の無力に頷く時、突如として「宗教的要求」が「大なる生命」の側から「自己」に起こって来る。それが「我々の自己がその相対的にして有限なることを覚知」せよ、「絶対無限の力に合一して之に由りて永遠の真生命を得んと欲」せよとの「宗教的要求」である（</w:t>
      </w:r>
      <w:r w:rsidR="00B0549C" w:rsidRPr="00442CE0">
        <w:rPr>
          <w:rFonts w:asciiTheme="minorEastAsia" w:hAnsiTheme="minorEastAsia" w:hint="eastAsia"/>
          <w:szCs w:val="21"/>
        </w:rPr>
        <w:t>1,169</w:t>
      </w:r>
      <w:r w:rsidR="00B0549C">
        <w:rPr>
          <w:rFonts w:hint="eastAsia"/>
          <w:szCs w:val="21"/>
        </w:rPr>
        <w:t>）。</w:t>
      </w:r>
      <w:r w:rsidR="003B219D">
        <w:rPr>
          <w:rFonts w:hint="eastAsia"/>
          <w:szCs w:val="21"/>
        </w:rPr>
        <w:t>その「頂点」が「神人合一」としての「見神の</w:t>
      </w:r>
      <w:r w:rsidR="0075517C">
        <w:rPr>
          <w:rFonts w:hint="eastAsia"/>
          <w:szCs w:val="21"/>
        </w:rPr>
        <w:t>事実」</w:t>
      </w:r>
      <w:r w:rsidR="0075517C">
        <w:rPr>
          <w:rFonts w:hint="eastAsia"/>
          <w:szCs w:val="21"/>
        </w:rPr>
        <w:lastRenderedPageBreak/>
        <w:t>である。そこにおいて個人は「神の部分的意識」として有限の</w:t>
      </w:r>
      <w:r w:rsidR="003B219D">
        <w:rPr>
          <w:rFonts w:hint="eastAsia"/>
          <w:szCs w:val="21"/>
        </w:rPr>
        <w:t>ままに再発見され、「我は神に於て生くという宗教の真髄（</w:t>
      </w:r>
      <w:r w:rsidR="003B219D" w:rsidRPr="00442CE0">
        <w:rPr>
          <w:rFonts w:asciiTheme="minorEastAsia" w:hAnsiTheme="minorEastAsia" w:hint="eastAsia"/>
          <w:szCs w:val="21"/>
        </w:rPr>
        <w:t>1,176</w:t>
      </w:r>
      <w:r w:rsidR="003B219D">
        <w:rPr>
          <w:rFonts w:hint="eastAsia"/>
          <w:szCs w:val="21"/>
        </w:rPr>
        <w:t>）」に達する。この「真髄」こそパウロの「既にわれ生け</w:t>
      </w:r>
      <w:r w:rsidR="00CB77FD">
        <w:rPr>
          <w:rFonts w:hint="eastAsia"/>
          <w:szCs w:val="21"/>
        </w:rPr>
        <w:t>るにあらず基督我にありて生けるなり」</w:t>
      </w:r>
      <w:r w:rsidR="00217E92">
        <w:rPr>
          <w:rFonts w:hint="eastAsia"/>
          <w:szCs w:val="21"/>
        </w:rPr>
        <w:t>（</w:t>
      </w:r>
      <w:r w:rsidR="00217E92">
        <w:rPr>
          <w:rFonts w:hint="eastAsia"/>
          <w:szCs w:val="21"/>
        </w:rPr>
        <w:t>1,169</w:t>
      </w:r>
      <w:r w:rsidR="00217E92">
        <w:rPr>
          <w:rFonts w:hint="eastAsia"/>
          <w:szCs w:val="21"/>
        </w:rPr>
        <w:t>）</w:t>
      </w:r>
      <w:r w:rsidR="00CB77FD">
        <w:rPr>
          <w:rFonts w:hint="eastAsia"/>
          <w:szCs w:val="21"/>
        </w:rPr>
        <w:t>と同じ「宗教的覚悟」であり、その西田における哲学的な表現が「個人ありて経験あるにあらず、経験あって個人あるのである」である。ここに西田の宗教的覚悟を包含する哲学的な根本経験がある</w:t>
      </w:r>
      <w:r w:rsidR="00AC3ECC">
        <w:rPr>
          <w:rFonts w:hint="eastAsia"/>
          <w:szCs w:val="21"/>
          <w:vertAlign w:val="superscript"/>
        </w:rPr>
        <w:t>１２</w:t>
      </w:r>
      <w:r w:rsidR="00792CFC">
        <w:rPr>
          <w:rFonts w:hint="eastAsia"/>
          <w:szCs w:val="21"/>
        </w:rPr>
        <w:t>。</w:t>
      </w:r>
    </w:p>
    <w:p w:rsidR="00CB77FD" w:rsidRDefault="00CB77FD" w:rsidP="00F821EA">
      <w:pPr>
        <w:jc w:val="left"/>
        <w:rPr>
          <w:szCs w:val="21"/>
        </w:rPr>
      </w:pPr>
      <w:r>
        <w:rPr>
          <w:rFonts w:hint="eastAsia"/>
          <w:szCs w:val="21"/>
        </w:rPr>
        <w:t xml:space="preserve">　こうした「自己の変換、生命の革新」の立場から悪の問題が顧られるとき、『倫理学草案第二』の「宗教論」で暗礁に乗り上げた神性の悪と人間の悪の問題</w:t>
      </w:r>
      <w:r w:rsidR="002A79FD">
        <w:rPr>
          <w:rFonts w:hint="eastAsia"/>
          <w:szCs w:val="21"/>
        </w:rPr>
        <w:t>（これが第二の「宗教問題」である）</w:t>
      </w:r>
      <w:r>
        <w:rPr>
          <w:rFonts w:hint="eastAsia"/>
          <w:szCs w:val="21"/>
        </w:rPr>
        <w:t>は、悪とは神がその無限の愛を現わすのに不可欠の</w:t>
      </w:r>
      <w:r w:rsidR="00CA6256">
        <w:rPr>
          <w:rFonts w:hint="eastAsia"/>
          <w:szCs w:val="21"/>
        </w:rPr>
        <w:t>要素であり、「実在発展の一要件（</w:t>
      </w:r>
      <w:r w:rsidR="00CA6256" w:rsidRPr="0048560A">
        <w:rPr>
          <w:rFonts w:asciiTheme="minorEastAsia" w:hAnsiTheme="minorEastAsia" w:hint="eastAsia"/>
          <w:szCs w:val="21"/>
        </w:rPr>
        <w:t>1,194</w:t>
      </w:r>
      <w:r w:rsidR="00CA6256">
        <w:rPr>
          <w:rFonts w:hint="eastAsia"/>
          <w:szCs w:val="21"/>
        </w:rPr>
        <w:t>）」というように捉え返されることになる。これが「経験を能働的に考える」ということに他ならない。</w:t>
      </w:r>
    </w:p>
    <w:p w:rsidR="00AE7B2C" w:rsidRDefault="00CA6256" w:rsidP="00F821EA">
      <w:pPr>
        <w:jc w:val="left"/>
        <w:rPr>
          <w:szCs w:val="21"/>
        </w:rPr>
      </w:pPr>
      <w:r>
        <w:rPr>
          <w:rFonts w:hint="eastAsia"/>
          <w:szCs w:val="21"/>
        </w:rPr>
        <w:t xml:space="preserve">　西田はこうした根本経験を哲学的な思索において成し得た。それ故「個人的区別より経験が根本的であるという</w:t>
      </w:r>
      <w:r w:rsidRPr="00AA69A0">
        <w:rPr>
          <w:rFonts w:hint="eastAsia"/>
          <w:szCs w:val="21"/>
          <w:em w:val="dot"/>
        </w:rPr>
        <w:t>考</w:t>
      </w:r>
      <w:r w:rsidR="00AA69A0">
        <w:rPr>
          <w:rFonts w:hint="eastAsia"/>
          <w:szCs w:val="21"/>
        </w:rPr>
        <w:t>から独我論を脱することができ」た、</w:t>
      </w:r>
      <w:r>
        <w:rPr>
          <w:rFonts w:hint="eastAsia"/>
          <w:szCs w:val="21"/>
        </w:rPr>
        <w:t>と述べることができたのである。そ</w:t>
      </w:r>
      <w:r w:rsidR="0048560A">
        <w:rPr>
          <w:rFonts w:hint="eastAsia"/>
          <w:szCs w:val="21"/>
        </w:rPr>
        <w:t>の「考」とはあらゆる哲学的思索がそこから成立する</w:t>
      </w:r>
      <w:r w:rsidR="00947CA5">
        <w:rPr>
          <w:rFonts w:hint="eastAsia"/>
          <w:szCs w:val="21"/>
        </w:rPr>
        <w:t>反省以前の根本経験である</w:t>
      </w:r>
      <w:r w:rsidR="006469B1">
        <w:rPr>
          <w:rFonts w:hint="eastAsia"/>
          <w:szCs w:val="21"/>
          <w:vertAlign w:val="superscript"/>
        </w:rPr>
        <w:t>１３</w:t>
      </w:r>
      <w:r w:rsidR="00947CA5">
        <w:rPr>
          <w:rFonts w:hint="eastAsia"/>
          <w:szCs w:val="21"/>
        </w:rPr>
        <w:t>。</w:t>
      </w:r>
      <w:r w:rsidR="00AA69A0">
        <w:rPr>
          <w:rFonts w:hint="eastAsia"/>
          <w:szCs w:val="21"/>
        </w:rPr>
        <w:t>西田の根本経験は宗教的修養によるものではなく、</w:t>
      </w:r>
      <w:r w:rsidR="00F57565">
        <w:rPr>
          <w:rFonts w:hint="eastAsia"/>
          <w:szCs w:val="21"/>
        </w:rPr>
        <w:t>悪の問題の</w:t>
      </w:r>
      <w:r w:rsidR="00AA69A0">
        <w:rPr>
          <w:rFonts w:hint="eastAsia"/>
          <w:szCs w:val="21"/>
        </w:rPr>
        <w:t>思索</w:t>
      </w:r>
      <w:r w:rsidR="00F57565">
        <w:rPr>
          <w:rFonts w:hint="eastAsia"/>
          <w:szCs w:val="21"/>
        </w:rPr>
        <w:t>の行き詰まり</w:t>
      </w:r>
      <w:r w:rsidR="00AA69A0">
        <w:rPr>
          <w:rFonts w:hint="eastAsia"/>
          <w:szCs w:val="21"/>
        </w:rPr>
        <w:t>を通じて得られた</w:t>
      </w:r>
      <w:r w:rsidR="00AE7B2C">
        <w:rPr>
          <w:rFonts w:hint="eastAsia"/>
          <w:szCs w:val="21"/>
        </w:rPr>
        <w:t>あくまで哲学的な</w:t>
      </w:r>
      <w:r w:rsidR="00AA69A0">
        <w:rPr>
          <w:rFonts w:hint="eastAsia"/>
          <w:szCs w:val="21"/>
        </w:rPr>
        <w:t>根本経験である。</w:t>
      </w:r>
      <w:r w:rsidR="007A426D">
        <w:rPr>
          <w:rFonts w:hint="eastAsia"/>
          <w:szCs w:val="21"/>
        </w:rPr>
        <w:t>しかし</w:t>
      </w:r>
      <w:r w:rsidR="008C2D1B">
        <w:rPr>
          <w:rFonts w:hint="eastAsia"/>
          <w:szCs w:val="21"/>
        </w:rPr>
        <w:t>それは同時に「宗教的覚悟」を包むものでもある。以前無字の公案を許された時に「余甚悦ばず」と、自分自身納得できなかった見性が、哲学的な根本経験</w:t>
      </w:r>
      <w:r w:rsidR="00AE7B2C">
        <w:rPr>
          <w:rFonts w:hint="eastAsia"/>
          <w:szCs w:val="21"/>
        </w:rPr>
        <w:t>を通じてそれに言葉（論理）を与えること</w:t>
      </w:r>
      <w:r w:rsidR="001562FC">
        <w:rPr>
          <w:rFonts w:hint="eastAsia"/>
          <w:szCs w:val="21"/>
        </w:rPr>
        <w:t>で</w:t>
      </w:r>
      <w:r w:rsidR="008C2D1B">
        <w:rPr>
          <w:rFonts w:hint="eastAsia"/>
          <w:szCs w:val="21"/>
        </w:rPr>
        <w:t>始めて肯えるものになった、禅が禅になったと言えるであろう</w:t>
      </w:r>
      <w:r w:rsidR="006469B1">
        <w:rPr>
          <w:rFonts w:hint="eastAsia"/>
          <w:szCs w:val="21"/>
          <w:vertAlign w:val="superscript"/>
        </w:rPr>
        <w:t>１４</w:t>
      </w:r>
      <w:r w:rsidR="0083751F">
        <w:rPr>
          <w:rFonts w:hint="eastAsia"/>
          <w:szCs w:val="21"/>
        </w:rPr>
        <w:t>。またこのように宗教的覚悟が宗教的覚悟になることによって、哲学が真に哲学となるのである。</w:t>
      </w:r>
      <w:r w:rsidR="0005783C">
        <w:rPr>
          <w:rFonts w:hint="eastAsia"/>
          <w:szCs w:val="21"/>
        </w:rPr>
        <w:t>西田はこうした根本経験を通じて改</w:t>
      </w:r>
      <w:r w:rsidR="00D60112">
        <w:rPr>
          <w:rFonts w:hint="eastAsia"/>
          <w:szCs w:val="21"/>
        </w:rPr>
        <w:t>めて「純粋経験の立場」に立ち得</w:t>
      </w:r>
      <w:r w:rsidR="004E680C">
        <w:rPr>
          <w:rFonts w:hint="eastAsia"/>
          <w:szCs w:val="21"/>
        </w:rPr>
        <w:t>、そうして哲学者になり得</w:t>
      </w:r>
      <w:r w:rsidR="00D60112">
        <w:rPr>
          <w:rFonts w:hint="eastAsia"/>
          <w:szCs w:val="21"/>
        </w:rPr>
        <w:t>たのである</w:t>
      </w:r>
      <w:r w:rsidR="006469B1">
        <w:rPr>
          <w:rFonts w:hint="eastAsia"/>
          <w:szCs w:val="21"/>
          <w:vertAlign w:val="superscript"/>
        </w:rPr>
        <w:t>１５</w:t>
      </w:r>
      <w:r w:rsidR="00D60112">
        <w:rPr>
          <w:rFonts w:hint="eastAsia"/>
          <w:szCs w:val="21"/>
        </w:rPr>
        <w:t>。</w:t>
      </w:r>
    </w:p>
    <w:p w:rsidR="00AE7B2C" w:rsidRPr="007A426D" w:rsidRDefault="00AE7B2C" w:rsidP="00F821EA">
      <w:pPr>
        <w:jc w:val="left"/>
        <w:rPr>
          <w:szCs w:val="21"/>
        </w:rPr>
      </w:pPr>
      <w:r>
        <w:rPr>
          <w:rFonts w:hint="eastAsia"/>
          <w:szCs w:val="21"/>
        </w:rPr>
        <w:t xml:space="preserve">　</w:t>
      </w:r>
      <w:r w:rsidR="00674DB7">
        <w:rPr>
          <w:rFonts w:hint="eastAsia"/>
          <w:szCs w:val="21"/>
        </w:rPr>
        <w:t>『善の研究』</w:t>
      </w:r>
      <w:r w:rsidR="007A426D">
        <w:rPr>
          <w:rFonts w:hint="eastAsia"/>
          <w:szCs w:val="21"/>
        </w:rPr>
        <w:t>は</w:t>
      </w:r>
      <w:r w:rsidR="001562FC">
        <w:rPr>
          <w:rFonts w:hint="eastAsia"/>
          <w:szCs w:val="21"/>
        </w:rPr>
        <w:t>この新たな</w:t>
      </w:r>
      <w:r w:rsidR="007A426D">
        <w:rPr>
          <w:rFonts w:hint="eastAsia"/>
          <w:szCs w:val="21"/>
        </w:rPr>
        <w:t>「純粋経験の立場」に立って純粋経験の自発自展を叙述した書であるが、他方で</w:t>
      </w:r>
      <w:r w:rsidR="00C017BF">
        <w:rPr>
          <w:rFonts w:hint="eastAsia"/>
          <w:szCs w:val="21"/>
        </w:rPr>
        <w:t>「初めて読む人」（</w:t>
      </w:r>
      <w:r w:rsidR="007A426D">
        <w:rPr>
          <w:rFonts w:hint="eastAsia"/>
          <w:szCs w:val="21"/>
        </w:rPr>
        <w:t>反省</w:t>
      </w:r>
      <w:r w:rsidR="00C017BF">
        <w:rPr>
          <w:rFonts w:hint="eastAsia"/>
          <w:szCs w:val="21"/>
        </w:rPr>
        <w:t>）</w:t>
      </w:r>
      <w:r w:rsidR="007A426D">
        <w:rPr>
          <w:rFonts w:hint="eastAsia"/>
          <w:szCs w:val="21"/>
        </w:rPr>
        <w:t>を</w:t>
      </w:r>
      <w:r w:rsidR="00F83790">
        <w:rPr>
          <w:rFonts w:hint="eastAsia"/>
          <w:szCs w:val="21"/>
        </w:rPr>
        <w:t>この</w:t>
      </w:r>
      <w:r w:rsidR="007A426D">
        <w:rPr>
          <w:rFonts w:hint="eastAsia"/>
          <w:szCs w:val="21"/>
        </w:rPr>
        <w:t>「純粋経験の立場」に導くことによって自らの立場の基礎づけを行った書でもある</w:t>
      </w:r>
      <w:r w:rsidR="006469B1">
        <w:rPr>
          <w:rFonts w:hint="eastAsia"/>
          <w:szCs w:val="21"/>
          <w:vertAlign w:val="superscript"/>
        </w:rPr>
        <w:t>１６</w:t>
      </w:r>
      <w:r w:rsidR="007A426D">
        <w:rPr>
          <w:rFonts w:hint="eastAsia"/>
          <w:szCs w:val="21"/>
        </w:rPr>
        <w:t>。そ</w:t>
      </w:r>
      <w:r w:rsidR="003439B0">
        <w:rPr>
          <w:rFonts w:hint="eastAsia"/>
          <w:szCs w:val="21"/>
        </w:rPr>
        <w:t>れ故『善の研究』は</w:t>
      </w:r>
      <w:r w:rsidR="00C017BF">
        <w:rPr>
          <w:rFonts w:hint="eastAsia"/>
          <w:szCs w:val="21"/>
        </w:rPr>
        <w:t>反省が</w:t>
      </w:r>
      <w:r w:rsidR="003439B0">
        <w:rPr>
          <w:rFonts w:hint="eastAsia"/>
          <w:szCs w:val="21"/>
        </w:rPr>
        <w:t>根本経験に到る道の叙述でもあ</w:t>
      </w:r>
      <w:r w:rsidR="00C017BF">
        <w:rPr>
          <w:rFonts w:hint="eastAsia"/>
          <w:szCs w:val="21"/>
        </w:rPr>
        <w:t>り、それは西田自身が辿った道でもある。第二編は</w:t>
      </w:r>
      <w:r w:rsidR="00B115AE">
        <w:rPr>
          <w:rFonts w:hint="eastAsia"/>
          <w:szCs w:val="21"/>
        </w:rPr>
        <w:t>「純粋経験」を唯一の実在として</w:t>
      </w:r>
      <w:r w:rsidR="00F83790">
        <w:rPr>
          <w:rFonts w:hint="eastAsia"/>
          <w:szCs w:val="21"/>
        </w:rPr>
        <w:t>、</w:t>
      </w:r>
      <w:r w:rsidR="00B115AE">
        <w:rPr>
          <w:rFonts w:hint="eastAsia"/>
          <w:szCs w:val="21"/>
        </w:rPr>
        <w:t>そこからの反省によって全てを説明しており、</w:t>
      </w:r>
      <w:r w:rsidR="00D20D8E">
        <w:rPr>
          <w:rFonts w:hint="eastAsia"/>
          <w:szCs w:val="21"/>
        </w:rPr>
        <w:t>「純粋経験の立場」としては</w:t>
      </w:r>
      <w:r w:rsidR="00C760F7">
        <w:rPr>
          <w:rFonts w:hint="eastAsia"/>
          <w:szCs w:val="21"/>
        </w:rPr>
        <w:t>『心理学講義』および</w:t>
      </w:r>
      <w:r w:rsidR="00B115AE">
        <w:rPr>
          <w:rFonts w:hint="eastAsia"/>
          <w:szCs w:val="21"/>
        </w:rPr>
        <w:t>『倫理学草案第一』に相当している。第三編は</w:t>
      </w:r>
      <w:r w:rsidR="009266D8">
        <w:rPr>
          <w:rFonts w:hint="eastAsia"/>
          <w:szCs w:val="21"/>
        </w:rPr>
        <w:t>「純粋経験の事実」を</w:t>
      </w:r>
      <w:r w:rsidR="00F83790">
        <w:rPr>
          <w:rFonts w:hint="eastAsia"/>
          <w:szCs w:val="21"/>
        </w:rPr>
        <w:t>「</w:t>
      </w:r>
      <w:r w:rsidR="009266D8">
        <w:rPr>
          <w:rFonts w:hint="eastAsia"/>
          <w:szCs w:val="21"/>
        </w:rPr>
        <w:t>欲求</w:t>
      </w:r>
      <w:r w:rsidR="00F83790">
        <w:rPr>
          <w:rFonts w:hint="eastAsia"/>
          <w:szCs w:val="21"/>
        </w:rPr>
        <w:t>」</w:t>
      </w:r>
      <w:r w:rsidR="009266D8">
        <w:rPr>
          <w:rFonts w:hint="eastAsia"/>
          <w:szCs w:val="21"/>
        </w:rPr>
        <w:t>とし、かかる</w:t>
      </w:r>
      <w:r w:rsidR="00F83790">
        <w:rPr>
          <w:rFonts w:hint="eastAsia"/>
          <w:szCs w:val="21"/>
        </w:rPr>
        <w:t>「</w:t>
      </w:r>
      <w:r w:rsidR="00B115AE">
        <w:rPr>
          <w:rFonts w:hint="eastAsia"/>
          <w:szCs w:val="21"/>
        </w:rPr>
        <w:t>意志</w:t>
      </w:r>
      <w:r w:rsidR="00F83790">
        <w:rPr>
          <w:rFonts w:hint="eastAsia"/>
          <w:szCs w:val="21"/>
        </w:rPr>
        <w:t>」（欲求）から出発して</w:t>
      </w:r>
      <w:r w:rsidR="009266D8">
        <w:rPr>
          <w:rFonts w:hint="eastAsia"/>
          <w:szCs w:val="21"/>
        </w:rPr>
        <w:t>「真の自己を知れ」という命令で終わる。</w:t>
      </w:r>
      <w:r w:rsidR="00F83790">
        <w:rPr>
          <w:rFonts w:hint="eastAsia"/>
          <w:szCs w:val="21"/>
        </w:rPr>
        <w:t>これはほぼ『倫理学草案第二』に相当す</w:t>
      </w:r>
      <w:r w:rsidR="003852B0">
        <w:rPr>
          <w:rFonts w:hint="eastAsia"/>
          <w:szCs w:val="21"/>
        </w:rPr>
        <w:t>る。そうして第三編</w:t>
      </w:r>
      <w:r w:rsidR="001562FC">
        <w:rPr>
          <w:rFonts w:hint="eastAsia"/>
          <w:szCs w:val="21"/>
        </w:rPr>
        <w:t>「善」</w:t>
      </w:r>
      <w:r w:rsidR="003852B0">
        <w:rPr>
          <w:rFonts w:hint="eastAsia"/>
          <w:szCs w:val="21"/>
        </w:rPr>
        <w:t>と第四編「宗教」との間の文字の書かれていない沈黙の場所が、西田の根本経験の場所である。</w:t>
      </w:r>
    </w:p>
    <w:p w:rsidR="0005783C" w:rsidRPr="003852B0" w:rsidRDefault="00AE7B2C" w:rsidP="003852B0">
      <w:pPr>
        <w:jc w:val="left"/>
        <w:rPr>
          <w:szCs w:val="21"/>
        </w:rPr>
      </w:pPr>
      <w:r>
        <w:rPr>
          <w:rFonts w:hint="eastAsia"/>
          <w:szCs w:val="21"/>
        </w:rPr>
        <w:t xml:space="preserve">　</w:t>
      </w:r>
      <w:r w:rsidR="00C06847">
        <w:rPr>
          <w:rFonts w:hint="eastAsia"/>
          <w:szCs w:val="21"/>
        </w:rPr>
        <w:t>『善の研究』における</w:t>
      </w:r>
      <w:r w:rsidR="00D20D8E">
        <w:rPr>
          <w:rFonts w:hint="eastAsia"/>
          <w:szCs w:val="21"/>
        </w:rPr>
        <w:t>純粋経験は『倫理学草案第一』</w:t>
      </w:r>
      <w:r w:rsidR="00F96AD1">
        <w:rPr>
          <w:rFonts w:hint="eastAsia"/>
          <w:szCs w:val="21"/>
        </w:rPr>
        <w:t>における</w:t>
      </w:r>
      <w:r w:rsidR="00D60112">
        <w:rPr>
          <w:rFonts w:hint="eastAsia"/>
          <w:szCs w:val="21"/>
        </w:rPr>
        <w:t>ような形而上学的</w:t>
      </w:r>
      <w:r w:rsidR="0005783C">
        <w:rPr>
          <w:rFonts w:hint="eastAsia"/>
          <w:szCs w:val="21"/>
        </w:rPr>
        <w:t>本体で</w:t>
      </w:r>
      <w:r w:rsidR="0005783C">
        <w:rPr>
          <w:rFonts w:hint="eastAsia"/>
          <w:szCs w:val="21"/>
        </w:rPr>
        <w:lastRenderedPageBreak/>
        <w:t>はない。</w:t>
      </w:r>
      <w:r w:rsidR="00EE7574">
        <w:rPr>
          <w:rFonts w:hint="eastAsia"/>
          <w:szCs w:val="21"/>
        </w:rPr>
        <w:t>そうした純粋経験の対象化実体化</w:t>
      </w:r>
      <w:r w:rsidR="00F83790">
        <w:rPr>
          <w:rFonts w:hint="eastAsia"/>
          <w:szCs w:val="21"/>
        </w:rPr>
        <w:t>を許さない</w:t>
      </w:r>
      <w:r w:rsidR="00C760F7">
        <w:rPr>
          <w:rFonts w:hint="eastAsia"/>
          <w:szCs w:val="21"/>
        </w:rPr>
        <w:t>のが第三編末尾</w:t>
      </w:r>
      <w:r w:rsidR="00EE7574">
        <w:rPr>
          <w:rFonts w:hint="eastAsia"/>
          <w:szCs w:val="21"/>
        </w:rPr>
        <w:t>における</w:t>
      </w:r>
      <w:r w:rsidR="004C2F8F">
        <w:rPr>
          <w:rFonts w:hint="eastAsia"/>
          <w:szCs w:val="21"/>
        </w:rPr>
        <w:t>挫折の</w:t>
      </w:r>
      <w:r w:rsidR="00EE7574">
        <w:rPr>
          <w:rFonts w:hint="eastAsia"/>
          <w:szCs w:val="21"/>
        </w:rPr>
        <w:t>経験</w:t>
      </w:r>
      <w:r w:rsidR="00D20D8E">
        <w:rPr>
          <w:rFonts w:hint="eastAsia"/>
          <w:szCs w:val="21"/>
        </w:rPr>
        <w:t>である。また</w:t>
      </w:r>
      <w:r w:rsidR="00C06847">
        <w:rPr>
          <w:rFonts w:hint="eastAsia"/>
          <w:szCs w:val="21"/>
        </w:rPr>
        <w:t>この</w:t>
      </w:r>
      <w:r w:rsidR="0005783C">
        <w:rPr>
          <w:rFonts w:hint="eastAsia"/>
          <w:szCs w:val="21"/>
        </w:rPr>
        <w:t>純粋</w:t>
      </w:r>
      <w:r w:rsidR="00F96AD1">
        <w:rPr>
          <w:rFonts w:hint="eastAsia"/>
          <w:szCs w:val="21"/>
        </w:rPr>
        <w:t>経験は単なる</w:t>
      </w:r>
      <w:r w:rsidR="001E12DB">
        <w:rPr>
          <w:rFonts w:hint="eastAsia"/>
          <w:szCs w:val="21"/>
        </w:rPr>
        <w:t>心理学的な</w:t>
      </w:r>
      <w:r w:rsidR="00F96AD1">
        <w:rPr>
          <w:rFonts w:hint="eastAsia"/>
          <w:szCs w:val="21"/>
        </w:rPr>
        <w:t>「意識現象」（それを説明するのは科学である）でもない</w:t>
      </w:r>
      <w:r w:rsidR="006469B1">
        <w:rPr>
          <w:rFonts w:hint="eastAsia"/>
          <w:szCs w:val="21"/>
          <w:vertAlign w:val="superscript"/>
        </w:rPr>
        <w:t>１７</w:t>
      </w:r>
      <w:r w:rsidR="00F83790">
        <w:rPr>
          <w:rFonts w:hint="eastAsia"/>
          <w:szCs w:val="21"/>
        </w:rPr>
        <w:t>。「純粋経験の立場」に立つ</w:t>
      </w:r>
      <w:r w:rsidR="0005783C">
        <w:rPr>
          <w:rFonts w:hint="eastAsia"/>
          <w:szCs w:val="21"/>
        </w:rPr>
        <w:t>哲学は</w:t>
      </w:r>
      <w:r w:rsidR="00F83790">
        <w:rPr>
          <w:rFonts w:hint="eastAsia"/>
          <w:szCs w:val="21"/>
        </w:rPr>
        <w:t>、</w:t>
      </w:r>
      <w:r w:rsidR="0005783C">
        <w:rPr>
          <w:rFonts w:hint="eastAsia"/>
          <w:szCs w:val="21"/>
        </w:rPr>
        <w:t>どこまでも分からない底なしに深いものが</w:t>
      </w:r>
      <w:r w:rsidR="004C2F8F">
        <w:rPr>
          <w:rFonts w:hint="eastAsia"/>
          <w:szCs w:val="21"/>
        </w:rPr>
        <w:t>実体化できない仕方で</w:t>
      </w:r>
      <w:r w:rsidR="0005783C">
        <w:rPr>
          <w:rFonts w:hint="eastAsia"/>
          <w:szCs w:val="21"/>
        </w:rPr>
        <w:t>直接に現前してい</w:t>
      </w:r>
      <w:r w:rsidR="0048560A">
        <w:rPr>
          <w:rFonts w:hint="eastAsia"/>
          <w:szCs w:val="21"/>
        </w:rPr>
        <w:t>るという</w:t>
      </w:r>
      <w:r w:rsidR="004C2F8F">
        <w:rPr>
          <w:rFonts w:hint="eastAsia"/>
          <w:szCs w:val="21"/>
        </w:rPr>
        <w:t>、</w:t>
      </w:r>
      <w:r w:rsidR="0048560A">
        <w:rPr>
          <w:rFonts w:hint="eastAsia"/>
          <w:szCs w:val="21"/>
        </w:rPr>
        <w:t>事実にして経験</w:t>
      </w:r>
      <w:r w:rsidR="009266D8">
        <w:rPr>
          <w:rFonts w:hint="eastAsia"/>
          <w:szCs w:val="21"/>
        </w:rPr>
        <w:t>の立場</w:t>
      </w:r>
      <w:r w:rsidR="0048560A">
        <w:rPr>
          <w:rFonts w:hint="eastAsia"/>
          <w:szCs w:val="21"/>
        </w:rPr>
        <w:t>に立ちながら、これに</w:t>
      </w:r>
      <w:r w:rsidR="003C1860">
        <w:rPr>
          <w:rFonts w:hint="eastAsia"/>
          <w:szCs w:val="21"/>
        </w:rPr>
        <w:t>「</w:t>
      </w:r>
      <w:r w:rsidR="0048560A">
        <w:rPr>
          <w:rFonts w:hint="eastAsia"/>
          <w:szCs w:val="21"/>
        </w:rPr>
        <w:t>論理</w:t>
      </w:r>
      <w:r w:rsidR="003C1860">
        <w:rPr>
          <w:rFonts w:hint="eastAsia"/>
          <w:szCs w:val="21"/>
        </w:rPr>
        <w:t>」</w:t>
      </w:r>
      <w:r w:rsidR="0048560A">
        <w:rPr>
          <w:rFonts w:hint="eastAsia"/>
          <w:szCs w:val="21"/>
        </w:rPr>
        <w:t>（言葉）を与え</w:t>
      </w:r>
      <w:r w:rsidR="0005783C">
        <w:rPr>
          <w:rFonts w:hint="eastAsia"/>
          <w:szCs w:val="21"/>
        </w:rPr>
        <w:t>る、そうした営みである。</w:t>
      </w:r>
    </w:p>
    <w:p w:rsidR="007F1F73" w:rsidRPr="0091397F" w:rsidRDefault="007F1F73" w:rsidP="00F821EA">
      <w:pPr>
        <w:jc w:val="left"/>
        <w:rPr>
          <w:rFonts w:asciiTheme="majorEastAsia" w:eastAsiaTheme="majorEastAsia" w:hAnsiTheme="majorEastAsia"/>
          <w:b/>
          <w:szCs w:val="21"/>
        </w:rPr>
      </w:pPr>
      <w:r w:rsidRPr="0091397F">
        <w:rPr>
          <w:rFonts w:asciiTheme="majorEastAsia" w:eastAsiaTheme="majorEastAsia" w:hAnsiTheme="majorEastAsia" w:hint="eastAsia"/>
          <w:b/>
          <w:szCs w:val="21"/>
        </w:rPr>
        <w:t>注</w:t>
      </w:r>
    </w:p>
    <w:p w:rsidR="00BC544D" w:rsidRDefault="00BD6062" w:rsidP="00F821EA">
      <w:pPr>
        <w:jc w:val="left"/>
        <w:rPr>
          <w:rFonts w:asciiTheme="minorEastAsia" w:hAnsiTheme="minorEastAsia"/>
          <w:szCs w:val="21"/>
        </w:rPr>
      </w:pPr>
      <w:r>
        <w:rPr>
          <w:rFonts w:asciiTheme="minorEastAsia" w:hAnsiTheme="minorEastAsia" w:hint="eastAsia"/>
          <w:szCs w:val="21"/>
        </w:rPr>
        <w:t>１</w:t>
      </w:r>
      <w:r w:rsidR="004B1555">
        <w:rPr>
          <w:rFonts w:asciiTheme="minorEastAsia" w:hAnsiTheme="minorEastAsia" w:hint="eastAsia"/>
          <w:szCs w:val="21"/>
        </w:rPr>
        <w:t>．</w:t>
      </w:r>
      <w:r w:rsidR="00B14DDE">
        <w:rPr>
          <w:rFonts w:asciiTheme="minorEastAsia" w:hAnsiTheme="minorEastAsia" w:hint="eastAsia"/>
          <w:szCs w:val="21"/>
        </w:rPr>
        <w:t>「根本経験とは何か」</w:t>
      </w:r>
      <w:r w:rsidR="00F117A2">
        <w:rPr>
          <w:rFonts w:asciiTheme="minorEastAsia" w:hAnsiTheme="minorEastAsia" w:hint="eastAsia"/>
          <w:szCs w:val="21"/>
        </w:rPr>
        <w:t>がい</w:t>
      </w:r>
      <w:r w:rsidR="00DD1878">
        <w:rPr>
          <w:rFonts w:asciiTheme="minorEastAsia" w:hAnsiTheme="minorEastAsia" w:hint="eastAsia"/>
          <w:szCs w:val="21"/>
        </w:rPr>
        <w:t>きなり問題となる。西田の「宗教的覚悟」は「根本的直覚</w:t>
      </w:r>
      <w:r w:rsidR="00F117A2">
        <w:rPr>
          <w:rFonts w:asciiTheme="minorEastAsia" w:hAnsiTheme="minorEastAsia" w:hint="eastAsia"/>
          <w:szCs w:val="21"/>
        </w:rPr>
        <w:t>」として、より大より小が問題となるようなその他の</w:t>
      </w:r>
      <w:r w:rsidR="00DD1878">
        <w:rPr>
          <w:rFonts w:asciiTheme="minorEastAsia" w:hAnsiTheme="minorEastAsia" w:hint="eastAsia"/>
          <w:szCs w:val="21"/>
        </w:rPr>
        <w:t>「</w:t>
      </w:r>
      <w:r w:rsidR="00F117A2">
        <w:rPr>
          <w:rFonts w:asciiTheme="minorEastAsia" w:hAnsiTheme="minorEastAsia" w:hint="eastAsia"/>
          <w:szCs w:val="21"/>
        </w:rPr>
        <w:t>知的直観</w:t>
      </w:r>
      <w:r w:rsidR="00DD1878">
        <w:rPr>
          <w:rFonts w:asciiTheme="minorEastAsia" w:hAnsiTheme="minorEastAsia" w:hint="eastAsia"/>
          <w:szCs w:val="21"/>
        </w:rPr>
        <w:t>」</w:t>
      </w:r>
      <w:r w:rsidR="00F117A2">
        <w:rPr>
          <w:rFonts w:asciiTheme="minorEastAsia" w:hAnsiTheme="minorEastAsia" w:hint="eastAsia"/>
          <w:szCs w:val="21"/>
        </w:rPr>
        <w:t>からは区別される</w:t>
      </w:r>
      <w:r w:rsidR="000A4990">
        <w:rPr>
          <w:rFonts w:asciiTheme="minorEastAsia" w:hAnsiTheme="minorEastAsia" w:hint="eastAsia"/>
          <w:szCs w:val="21"/>
        </w:rPr>
        <w:t>。</w:t>
      </w:r>
      <w:r w:rsidR="00DD1878">
        <w:rPr>
          <w:rFonts w:asciiTheme="minorEastAsia" w:hAnsiTheme="minorEastAsia" w:hint="eastAsia"/>
          <w:szCs w:val="21"/>
        </w:rPr>
        <w:t>こうした最大最深</w:t>
      </w:r>
      <w:r w:rsidR="00F117A2">
        <w:rPr>
          <w:rFonts w:asciiTheme="minorEastAsia" w:hAnsiTheme="minorEastAsia" w:hint="eastAsia"/>
          <w:szCs w:val="21"/>
        </w:rPr>
        <w:t>の「知的直観」を宗教に限らず一般的に「根本経験」と呼ぶことにする。</w:t>
      </w:r>
      <w:r w:rsidR="005214E9">
        <w:rPr>
          <w:rFonts w:asciiTheme="minorEastAsia" w:hAnsiTheme="minorEastAsia" w:hint="eastAsia"/>
          <w:szCs w:val="21"/>
        </w:rPr>
        <w:t>従来西田の「根本経験」を論ず</w:t>
      </w:r>
      <w:r w:rsidR="00552133">
        <w:rPr>
          <w:rFonts w:asciiTheme="minorEastAsia" w:hAnsiTheme="minorEastAsia" w:hint="eastAsia"/>
          <w:szCs w:val="21"/>
        </w:rPr>
        <w:t>る場合、「宗教的」な根本経験にのみ焦点が当てられてきた</w:t>
      </w:r>
      <w:r w:rsidR="005214E9">
        <w:rPr>
          <w:rFonts w:asciiTheme="minorEastAsia" w:hAnsiTheme="minorEastAsia" w:hint="eastAsia"/>
          <w:szCs w:val="21"/>
        </w:rPr>
        <w:t>。また『心理学講義』『倫理学草案第一』『倫理学草案第二』との連関において『善の研究』を導いた根本経験を論じた先行研究が見当たらないのも大変不思議なことである。</w:t>
      </w:r>
      <w:r w:rsidR="00617104">
        <w:rPr>
          <w:rFonts w:asciiTheme="minorEastAsia" w:hAnsiTheme="minorEastAsia" w:hint="eastAsia"/>
          <w:szCs w:val="21"/>
        </w:rPr>
        <w:t>ここでは上記テキストに基づきながら西田の「哲学的」な根本経験（それによって宗教が宗教になる）を取り出したい。</w:t>
      </w:r>
    </w:p>
    <w:p w:rsidR="004450B3" w:rsidRPr="00EC667A" w:rsidRDefault="004450B3" w:rsidP="00F821EA">
      <w:pPr>
        <w:jc w:val="left"/>
        <w:rPr>
          <w:rFonts w:asciiTheme="minorEastAsia" w:hAnsiTheme="minorEastAsia"/>
          <w:szCs w:val="21"/>
        </w:rPr>
      </w:pPr>
      <w:r>
        <w:rPr>
          <w:rFonts w:asciiTheme="minorEastAsia" w:hAnsiTheme="minorEastAsia" w:hint="eastAsia"/>
          <w:szCs w:val="21"/>
        </w:rPr>
        <w:t>２．</w:t>
      </w:r>
      <w:r w:rsidR="00853683">
        <w:rPr>
          <w:rFonts w:asciiTheme="minorEastAsia" w:hAnsiTheme="minorEastAsia" w:hint="eastAsia"/>
          <w:szCs w:val="21"/>
        </w:rPr>
        <w:t>高山岩男の『西田哲学』のために</w:t>
      </w:r>
      <w:r w:rsidR="001B3CE7">
        <w:rPr>
          <w:rFonts w:asciiTheme="minorEastAsia" w:hAnsiTheme="minorEastAsia" w:hint="eastAsia"/>
          <w:szCs w:val="21"/>
        </w:rPr>
        <w:t>西田が</w:t>
      </w:r>
      <w:r w:rsidR="00853683">
        <w:rPr>
          <w:rFonts w:asciiTheme="minorEastAsia" w:hAnsiTheme="minorEastAsia" w:hint="eastAsia"/>
          <w:szCs w:val="21"/>
        </w:rPr>
        <w:t>執筆した「序」参照。（13,219）</w:t>
      </w:r>
    </w:p>
    <w:p w:rsidR="009A00B6" w:rsidRDefault="004450B3" w:rsidP="00F821EA">
      <w:pPr>
        <w:jc w:val="left"/>
        <w:rPr>
          <w:rFonts w:asciiTheme="minorEastAsia" w:hAnsiTheme="minorEastAsia"/>
          <w:szCs w:val="21"/>
        </w:rPr>
      </w:pPr>
      <w:r>
        <w:rPr>
          <w:rFonts w:asciiTheme="minorEastAsia" w:hAnsiTheme="minorEastAsia" w:hint="eastAsia"/>
          <w:szCs w:val="21"/>
        </w:rPr>
        <w:t>３</w:t>
      </w:r>
      <w:r w:rsidR="00C42F7A">
        <w:rPr>
          <w:rFonts w:asciiTheme="minorEastAsia" w:hAnsiTheme="minorEastAsia" w:hint="eastAsia"/>
          <w:szCs w:val="21"/>
        </w:rPr>
        <w:t>．上山春平はこの明治</w:t>
      </w:r>
      <w:r w:rsidR="00F53287">
        <w:rPr>
          <w:rFonts w:asciiTheme="minorEastAsia" w:hAnsiTheme="minorEastAsia" w:hint="eastAsia"/>
          <w:szCs w:val="21"/>
        </w:rPr>
        <w:t>三</w:t>
      </w:r>
      <w:r w:rsidR="00CB26F2">
        <w:rPr>
          <w:rFonts w:asciiTheme="minorEastAsia" w:hAnsiTheme="minorEastAsia" w:hint="eastAsia"/>
          <w:szCs w:val="21"/>
        </w:rPr>
        <w:t>〇</w:t>
      </w:r>
      <w:r w:rsidR="00C42F7A">
        <w:rPr>
          <w:rFonts w:asciiTheme="minorEastAsia" w:hAnsiTheme="minorEastAsia" w:hint="eastAsia"/>
          <w:szCs w:val="21"/>
        </w:rPr>
        <w:t>年の大接心への参加において西田に「開悟」があったとする</w:t>
      </w:r>
      <w:r w:rsidR="00C143BA">
        <w:rPr>
          <w:rFonts w:asciiTheme="minorEastAsia" w:hAnsiTheme="minorEastAsia" w:hint="eastAsia"/>
          <w:szCs w:val="21"/>
        </w:rPr>
        <w:t>（日本の名著47、『西田幾多郎』、中央公論社、昭和</w:t>
      </w:r>
      <w:r w:rsidR="00CB26F2">
        <w:rPr>
          <w:rFonts w:asciiTheme="minorEastAsia" w:hAnsiTheme="minorEastAsia" w:hint="eastAsia"/>
          <w:szCs w:val="21"/>
        </w:rPr>
        <w:t>四五</w:t>
      </w:r>
      <w:r w:rsidR="00B429A7">
        <w:rPr>
          <w:rFonts w:asciiTheme="minorEastAsia" w:hAnsiTheme="minorEastAsia" w:hint="eastAsia"/>
          <w:szCs w:val="21"/>
        </w:rPr>
        <w:t>（</w:t>
      </w:r>
      <w:r w:rsidR="00CB26F2">
        <w:rPr>
          <w:rFonts w:asciiTheme="minorEastAsia" w:hAnsiTheme="minorEastAsia" w:hint="eastAsia"/>
          <w:szCs w:val="21"/>
        </w:rPr>
        <w:t>一九七〇</w:t>
      </w:r>
      <w:r w:rsidR="00B429A7">
        <w:rPr>
          <w:rFonts w:asciiTheme="minorEastAsia" w:hAnsiTheme="minorEastAsia" w:hint="eastAsia"/>
          <w:szCs w:val="21"/>
        </w:rPr>
        <w:t>）</w:t>
      </w:r>
      <w:r w:rsidR="00C143BA">
        <w:rPr>
          <w:rFonts w:asciiTheme="minorEastAsia" w:hAnsiTheme="minorEastAsia" w:hint="eastAsia"/>
          <w:szCs w:val="21"/>
        </w:rPr>
        <w:t>年</w:t>
      </w:r>
      <w:r w:rsidR="00217E92">
        <w:rPr>
          <w:rFonts w:asciiTheme="minorEastAsia" w:hAnsiTheme="minorEastAsia" w:hint="eastAsia"/>
          <w:szCs w:val="21"/>
        </w:rPr>
        <w:t>、五五頁</w:t>
      </w:r>
      <w:r w:rsidR="00C143BA">
        <w:rPr>
          <w:rFonts w:asciiTheme="minorEastAsia" w:hAnsiTheme="minorEastAsia" w:hint="eastAsia"/>
          <w:szCs w:val="21"/>
        </w:rPr>
        <w:t>）</w:t>
      </w:r>
      <w:r w:rsidR="00C42F7A">
        <w:rPr>
          <w:rFonts w:asciiTheme="minorEastAsia" w:hAnsiTheme="minorEastAsia" w:hint="eastAsia"/>
          <w:szCs w:val="21"/>
        </w:rPr>
        <w:t>。</w:t>
      </w:r>
      <w:r w:rsidR="00B429A7">
        <w:rPr>
          <w:rFonts w:asciiTheme="minorEastAsia" w:hAnsiTheme="minorEastAsia" w:hint="eastAsia"/>
          <w:szCs w:val="21"/>
        </w:rPr>
        <w:t>竹内良知は根本経験についてもう少し異なった見方をしている（『近代日本の思想家７西田幾多郎』昭和</w:t>
      </w:r>
      <w:r w:rsidR="00CB26F2">
        <w:rPr>
          <w:rFonts w:asciiTheme="minorEastAsia" w:hAnsiTheme="minorEastAsia" w:hint="eastAsia"/>
          <w:szCs w:val="21"/>
        </w:rPr>
        <w:t>四一</w:t>
      </w:r>
      <w:r w:rsidR="00B429A7">
        <w:rPr>
          <w:rFonts w:asciiTheme="minorEastAsia" w:hAnsiTheme="minorEastAsia" w:hint="eastAsia"/>
          <w:szCs w:val="21"/>
        </w:rPr>
        <w:t>（</w:t>
      </w:r>
      <w:r w:rsidR="00CB26F2">
        <w:rPr>
          <w:rFonts w:asciiTheme="minorEastAsia" w:hAnsiTheme="minorEastAsia" w:hint="eastAsia"/>
          <w:szCs w:val="21"/>
        </w:rPr>
        <w:t>一九六六</w:t>
      </w:r>
      <w:r w:rsidR="00B429A7">
        <w:rPr>
          <w:rFonts w:asciiTheme="minorEastAsia" w:hAnsiTheme="minorEastAsia" w:hint="eastAsia"/>
          <w:szCs w:val="21"/>
        </w:rPr>
        <w:t>）年、</w:t>
      </w:r>
      <w:r w:rsidR="00AB32B0">
        <w:rPr>
          <w:rFonts w:asciiTheme="minorEastAsia" w:hAnsiTheme="minorEastAsia" w:hint="eastAsia"/>
          <w:szCs w:val="21"/>
        </w:rPr>
        <w:t>東京大学出版会</w:t>
      </w:r>
      <w:r w:rsidR="00B429A7">
        <w:rPr>
          <w:rFonts w:asciiTheme="minorEastAsia" w:hAnsiTheme="minorEastAsia" w:hint="eastAsia"/>
          <w:szCs w:val="21"/>
        </w:rPr>
        <w:t>）。</w:t>
      </w:r>
      <w:r w:rsidR="00F8043C" w:rsidRPr="00161E83">
        <w:rPr>
          <w:rFonts w:asciiTheme="minorEastAsia" w:hAnsiTheme="minorEastAsia" w:hint="eastAsia"/>
          <w:szCs w:val="21"/>
        </w:rPr>
        <w:t>竹内によれば、西田は明治</w:t>
      </w:r>
      <w:r w:rsidR="00CB26F2">
        <w:rPr>
          <w:rFonts w:asciiTheme="minorEastAsia" w:hAnsiTheme="minorEastAsia" w:hint="eastAsia"/>
          <w:szCs w:val="21"/>
        </w:rPr>
        <w:t>三〇</w:t>
      </w:r>
      <w:r w:rsidR="00F8043C" w:rsidRPr="00161E83">
        <w:rPr>
          <w:rFonts w:asciiTheme="minorEastAsia" w:hAnsiTheme="minorEastAsia" w:hint="eastAsia"/>
          <w:szCs w:val="21"/>
        </w:rPr>
        <w:t>年秋に「マタイ伝」を読むことによって「精神的転換」</w:t>
      </w:r>
      <w:r w:rsidR="00217E92">
        <w:rPr>
          <w:rFonts w:asciiTheme="minorEastAsia" w:hAnsiTheme="minorEastAsia" w:hint="eastAsia"/>
          <w:szCs w:val="21"/>
        </w:rPr>
        <w:t>（一三八頁）</w:t>
      </w:r>
      <w:r w:rsidR="00F8043C" w:rsidRPr="00161E83">
        <w:rPr>
          <w:rFonts w:asciiTheme="minorEastAsia" w:hAnsiTheme="minorEastAsia" w:hint="eastAsia"/>
          <w:szCs w:val="21"/>
        </w:rPr>
        <w:t>を経験し、</w:t>
      </w:r>
      <w:r w:rsidR="008B6600" w:rsidRPr="00161E83">
        <w:rPr>
          <w:rFonts w:asciiTheme="minorEastAsia" w:hAnsiTheme="minorEastAsia" w:hint="eastAsia"/>
          <w:szCs w:val="21"/>
        </w:rPr>
        <w:t>その後の修禅によって</w:t>
      </w:r>
      <w:r w:rsidR="00F8043C" w:rsidRPr="00161E83">
        <w:rPr>
          <w:rFonts w:asciiTheme="minorEastAsia" w:hAnsiTheme="minorEastAsia" w:hint="eastAsia"/>
          <w:szCs w:val="21"/>
        </w:rPr>
        <w:t>明治</w:t>
      </w:r>
      <w:r w:rsidR="00CB26F2">
        <w:rPr>
          <w:rFonts w:asciiTheme="minorEastAsia" w:hAnsiTheme="minorEastAsia" w:hint="eastAsia"/>
          <w:szCs w:val="21"/>
        </w:rPr>
        <w:t>三六</w:t>
      </w:r>
      <w:r w:rsidR="00F8043C" w:rsidRPr="00161E83">
        <w:rPr>
          <w:rFonts w:asciiTheme="minorEastAsia" w:hAnsiTheme="minorEastAsia" w:hint="eastAsia"/>
          <w:szCs w:val="21"/>
        </w:rPr>
        <w:t>年</w:t>
      </w:r>
      <w:r w:rsidR="00CB26F2">
        <w:rPr>
          <w:rFonts w:asciiTheme="minorEastAsia" w:hAnsiTheme="minorEastAsia" w:hint="eastAsia"/>
          <w:szCs w:val="21"/>
        </w:rPr>
        <w:t>八</w:t>
      </w:r>
      <w:r w:rsidR="00F8043C" w:rsidRPr="00161E83">
        <w:rPr>
          <w:rFonts w:asciiTheme="minorEastAsia" w:hAnsiTheme="minorEastAsia" w:hint="eastAsia"/>
          <w:szCs w:val="21"/>
        </w:rPr>
        <w:t>月に</w:t>
      </w:r>
      <w:r w:rsidR="00217E92">
        <w:rPr>
          <w:rFonts w:asciiTheme="minorEastAsia" w:hAnsiTheme="minorEastAsia" w:hint="eastAsia"/>
          <w:szCs w:val="21"/>
        </w:rPr>
        <w:t>公式の「見性</w:t>
      </w:r>
      <w:r w:rsidR="00161E83">
        <w:rPr>
          <w:rFonts w:asciiTheme="minorEastAsia" w:hAnsiTheme="minorEastAsia" w:hint="eastAsia"/>
          <w:szCs w:val="21"/>
        </w:rPr>
        <w:t>」</w:t>
      </w:r>
      <w:r w:rsidR="00217E92">
        <w:rPr>
          <w:rFonts w:asciiTheme="minorEastAsia" w:hAnsiTheme="minorEastAsia" w:hint="eastAsia"/>
          <w:szCs w:val="21"/>
        </w:rPr>
        <w:t>（一六一頁）</w:t>
      </w:r>
      <w:r w:rsidR="00161E83">
        <w:rPr>
          <w:rFonts w:asciiTheme="minorEastAsia" w:hAnsiTheme="minorEastAsia" w:hint="eastAsia"/>
          <w:szCs w:val="21"/>
        </w:rPr>
        <w:t>が得られたというのである</w:t>
      </w:r>
      <w:r w:rsidR="0027453D" w:rsidRPr="00161E83">
        <w:rPr>
          <w:rFonts w:asciiTheme="minorEastAsia" w:hAnsiTheme="minorEastAsia" w:hint="eastAsia"/>
          <w:szCs w:val="21"/>
        </w:rPr>
        <w:t>。</w:t>
      </w:r>
    </w:p>
    <w:p w:rsidR="00662F6C" w:rsidRPr="00161E83" w:rsidRDefault="00662F6C" w:rsidP="00F821EA">
      <w:pPr>
        <w:jc w:val="left"/>
        <w:rPr>
          <w:rFonts w:asciiTheme="minorEastAsia" w:hAnsiTheme="minorEastAsia"/>
          <w:szCs w:val="21"/>
        </w:rPr>
      </w:pPr>
      <w:r>
        <w:rPr>
          <w:rFonts w:asciiTheme="minorEastAsia" w:hAnsiTheme="minorEastAsia" w:hint="eastAsia"/>
          <w:szCs w:val="21"/>
        </w:rPr>
        <w:t>４．「余は禅を学のために為すは誤りなり」を氣多</w:t>
      </w:r>
      <w:r w:rsidR="00281CDE">
        <w:rPr>
          <w:rFonts w:asciiTheme="minorEastAsia" w:hAnsiTheme="minorEastAsia" w:hint="eastAsia"/>
          <w:szCs w:val="21"/>
        </w:rPr>
        <w:t>雅子</w:t>
      </w:r>
      <w:r w:rsidR="00381CE5">
        <w:rPr>
          <w:rFonts w:asciiTheme="minorEastAsia" w:hAnsiTheme="minorEastAsia" w:hint="eastAsia"/>
          <w:szCs w:val="21"/>
        </w:rPr>
        <w:t>は、西田が哲学のために禅をしていない証として引用して</w:t>
      </w:r>
      <w:r w:rsidR="00764D93">
        <w:rPr>
          <w:rFonts w:asciiTheme="minorEastAsia" w:hAnsiTheme="minorEastAsia" w:hint="eastAsia"/>
          <w:szCs w:val="21"/>
        </w:rPr>
        <w:t>いるが、逆である。日記に書く以上「していた」のである</w:t>
      </w:r>
      <w:r>
        <w:rPr>
          <w:rFonts w:asciiTheme="minorEastAsia" w:hAnsiTheme="minorEastAsia" w:hint="eastAsia"/>
          <w:szCs w:val="21"/>
        </w:rPr>
        <w:t>。</w:t>
      </w:r>
      <w:r w:rsidR="00281CDE">
        <w:rPr>
          <w:rFonts w:asciiTheme="minorEastAsia" w:hAnsiTheme="minorEastAsia" w:hint="eastAsia"/>
          <w:szCs w:val="21"/>
        </w:rPr>
        <w:t>（</w:t>
      </w:r>
      <w:r>
        <w:rPr>
          <w:rFonts w:asciiTheme="minorEastAsia" w:hAnsiTheme="minorEastAsia" w:hint="eastAsia"/>
          <w:szCs w:val="21"/>
        </w:rPr>
        <w:t>『</w:t>
      </w:r>
      <w:r w:rsidR="00281CDE">
        <w:rPr>
          <w:rFonts w:asciiTheme="minorEastAsia" w:hAnsiTheme="minorEastAsia" w:hint="eastAsia"/>
          <w:szCs w:val="21"/>
        </w:rPr>
        <w:t>哲学書概説シリーズⅹ</w:t>
      </w:r>
      <w:r>
        <w:rPr>
          <w:rFonts w:asciiTheme="minorEastAsia" w:hAnsiTheme="minorEastAsia" w:hint="eastAsia"/>
          <w:szCs w:val="21"/>
        </w:rPr>
        <w:t>西田幾多郎『善の研究』</w:t>
      </w:r>
      <w:r w:rsidR="00281CDE">
        <w:rPr>
          <w:rFonts w:asciiTheme="minorEastAsia" w:hAnsiTheme="minorEastAsia" w:hint="eastAsia"/>
          <w:szCs w:val="21"/>
        </w:rPr>
        <w:t>』晃洋書房、平成二三（二〇一一）年、一三五頁）</w:t>
      </w:r>
    </w:p>
    <w:p w:rsidR="009F691C" w:rsidRDefault="00281CDE" w:rsidP="001378D3">
      <w:pPr>
        <w:jc w:val="left"/>
        <w:rPr>
          <w:rFonts w:asciiTheme="minorEastAsia" w:hAnsiTheme="minorEastAsia"/>
          <w:szCs w:val="21"/>
          <w:lang w:val="de-DE"/>
        </w:rPr>
      </w:pPr>
      <w:r>
        <w:rPr>
          <w:rFonts w:asciiTheme="minorEastAsia" w:hAnsiTheme="minorEastAsia" w:hint="eastAsia"/>
          <w:szCs w:val="21"/>
        </w:rPr>
        <w:t>５</w:t>
      </w:r>
      <w:r w:rsidR="00383461">
        <w:rPr>
          <w:rFonts w:asciiTheme="minorEastAsia" w:hAnsiTheme="minorEastAsia" w:hint="eastAsia"/>
          <w:szCs w:val="21"/>
          <w:lang w:val="de-DE"/>
        </w:rPr>
        <w:t>．明治</w:t>
      </w:r>
      <w:r w:rsidR="00CB26F2">
        <w:rPr>
          <w:rFonts w:asciiTheme="minorEastAsia" w:hAnsiTheme="minorEastAsia" w:hint="eastAsia"/>
          <w:szCs w:val="21"/>
          <w:lang w:val="de-DE"/>
        </w:rPr>
        <w:t>三九</w:t>
      </w:r>
      <w:r w:rsidR="00383461">
        <w:rPr>
          <w:rFonts w:asciiTheme="minorEastAsia" w:hAnsiTheme="minorEastAsia" w:hint="eastAsia"/>
          <w:szCs w:val="21"/>
          <w:lang w:val="de-DE"/>
        </w:rPr>
        <w:t>年正月を西田は洗心庵で迎えるが、和尚（雪門）が不在にも拘らず、</w:t>
      </w:r>
      <w:r w:rsidR="00CB26F2">
        <w:rPr>
          <w:rFonts w:asciiTheme="minorEastAsia" w:hAnsiTheme="minorEastAsia" w:hint="eastAsia"/>
          <w:szCs w:val="21"/>
          <w:lang w:val="de-DE"/>
        </w:rPr>
        <w:t>四</w:t>
      </w:r>
      <w:r w:rsidR="00383461">
        <w:rPr>
          <w:rFonts w:asciiTheme="minorEastAsia" w:hAnsiTheme="minorEastAsia" w:hint="eastAsia"/>
          <w:szCs w:val="21"/>
          <w:lang w:val="de-DE"/>
        </w:rPr>
        <w:t>日間文字通りの只管打坐を終え、最後は「月清し」で結んでいる。西田の禅（打坐）への打ち込みはこの「月清し」で一応終わることになる。</w:t>
      </w:r>
    </w:p>
    <w:p w:rsidR="00E9237E" w:rsidRDefault="00281CDE" w:rsidP="001378D3">
      <w:pPr>
        <w:jc w:val="left"/>
        <w:rPr>
          <w:rFonts w:asciiTheme="minorEastAsia" w:hAnsiTheme="minorEastAsia"/>
          <w:szCs w:val="21"/>
          <w:lang w:val="de-DE"/>
        </w:rPr>
      </w:pPr>
      <w:r>
        <w:rPr>
          <w:rFonts w:asciiTheme="minorEastAsia" w:hAnsiTheme="minorEastAsia" w:hint="eastAsia"/>
          <w:szCs w:val="21"/>
          <w:lang w:val="de-DE"/>
        </w:rPr>
        <w:t>６</w:t>
      </w:r>
      <w:r w:rsidR="003852B0">
        <w:rPr>
          <w:rFonts w:asciiTheme="minorEastAsia" w:hAnsiTheme="minorEastAsia" w:hint="eastAsia"/>
          <w:szCs w:val="21"/>
          <w:lang w:val="de-DE"/>
        </w:rPr>
        <w:t>．</w:t>
      </w:r>
      <w:r w:rsidR="00CB26F2">
        <w:rPr>
          <w:rFonts w:asciiTheme="minorEastAsia" w:hAnsiTheme="minorEastAsia" w:hint="eastAsia"/>
          <w:szCs w:val="21"/>
          <w:lang w:val="de-DE"/>
        </w:rPr>
        <w:t>拙論</w:t>
      </w:r>
      <w:r w:rsidR="0070664C">
        <w:rPr>
          <w:rFonts w:asciiTheme="minorEastAsia" w:hAnsiTheme="minorEastAsia" w:hint="eastAsia"/>
          <w:szCs w:val="21"/>
          <w:lang w:val="de-DE"/>
        </w:rPr>
        <w:t>「『善の研究』の体系性」</w:t>
      </w:r>
      <w:r w:rsidR="003852B0">
        <w:rPr>
          <w:rFonts w:asciiTheme="minorEastAsia" w:hAnsiTheme="minorEastAsia" w:hint="eastAsia"/>
          <w:szCs w:val="21"/>
          <w:lang w:val="de-DE"/>
        </w:rPr>
        <w:t>（関西哲学会年報アルケー二〇一八）</w:t>
      </w:r>
      <w:r>
        <w:rPr>
          <w:rFonts w:asciiTheme="minorEastAsia" w:hAnsiTheme="minorEastAsia" w:hint="eastAsia"/>
          <w:szCs w:val="21"/>
          <w:lang w:val="de-DE"/>
        </w:rPr>
        <w:t>を参照のこと</w:t>
      </w:r>
      <w:r w:rsidR="0091397F">
        <w:rPr>
          <w:rFonts w:asciiTheme="minorEastAsia" w:hAnsiTheme="minorEastAsia" w:hint="eastAsia"/>
          <w:szCs w:val="21"/>
          <w:lang w:val="de-DE"/>
        </w:rPr>
        <w:t>。</w:t>
      </w:r>
    </w:p>
    <w:p w:rsidR="00BC30CC" w:rsidRPr="001449A3" w:rsidRDefault="00281CDE" w:rsidP="001378D3">
      <w:pPr>
        <w:jc w:val="left"/>
        <w:rPr>
          <w:rFonts w:asciiTheme="minorEastAsia" w:hAnsiTheme="minorEastAsia"/>
          <w:szCs w:val="21"/>
          <w:lang w:val="de-DE"/>
        </w:rPr>
      </w:pPr>
      <w:r>
        <w:rPr>
          <w:rFonts w:asciiTheme="minorEastAsia" w:hAnsiTheme="minorEastAsia" w:hint="eastAsia"/>
          <w:szCs w:val="21"/>
          <w:lang w:val="de-DE"/>
        </w:rPr>
        <w:t>７</w:t>
      </w:r>
      <w:r w:rsidR="00BC30CC">
        <w:rPr>
          <w:rFonts w:asciiTheme="minorEastAsia" w:hAnsiTheme="minorEastAsia" w:hint="eastAsia"/>
          <w:szCs w:val="21"/>
          <w:lang w:val="de-DE"/>
        </w:rPr>
        <w:t>．大拙は書簡で</w:t>
      </w:r>
      <w:r w:rsidR="009926E4">
        <w:rPr>
          <w:rFonts w:asciiTheme="minorEastAsia" w:hAnsiTheme="minorEastAsia" w:hint="eastAsia"/>
          <w:szCs w:val="21"/>
          <w:lang w:val="de-DE"/>
        </w:rPr>
        <w:t>西田に</w:t>
      </w:r>
      <w:r w:rsidR="00BC30CC">
        <w:rPr>
          <w:rFonts w:asciiTheme="minorEastAsia" w:hAnsiTheme="minorEastAsia" w:hint="eastAsia"/>
          <w:szCs w:val="21"/>
          <w:lang w:val="de-DE"/>
        </w:rPr>
        <w:t>再三「大器晩成」の要を説き、「速成を期す</w:t>
      </w:r>
      <w:r w:rsidR="00217E92">
        <w:rPr>
          <w:rFonts w:asciiTheme="minorEastAsia" w:hAnsiTheme="minorEastAsia" w:hint="eastAsia"/>
          <w:szCs w:val="21"/>
          <w:lang w:val="de-DE"/>
        </w:rPr>
        <w:t>」こと</w:t>
      </w:r>
      <w:r w:rsidR="00BC30CC">
        <w:rPr>
          <w:rFonts w:asciiTheme="minorEastAsia" w:hAnsiTheme="minorEastAsia" w:hint="eastAsia"/>
          <w:szCs w:val="21"/>
          <w:lang w:val="de-DE"/>
        </w:rPr>
        <w:t>や「</w:t>
      </w:r>
      <w:r w:rsidR="001449A3">
        <w:rPr>
          <w:rFonts w:asciiTheme="minorEastAsia" w:hAnsiTheme="minorEastAsia" w:hint="eastAsia"/>
          <w:szCs w:val="21"/>
          <w:lang w:val="de-DE"/>
        </w:rPr>
        <w:t>あせり</w:t>
      </w:r>
      <w:r w:rsidR="00BC30CC">
        <w:rPr>
          <w:rFonts w:asciiTheme="minorEastAsia" w:hAnsiTheme="minorEastAsia" w:hint="eastAsia"/>
          <w:szCs w:val="21"/>
          <w:lang w:val="de-DE"/>
        </w:rPr>
        <w:t>」を戒めている。</w:t>
      </w:r>
      <w:r w:rsidR="001449A3">
        <w:rPr>
          <w:rFonts w:asciiTheme="minorEastAsia" w:hAnsiTheme="minorEastAsia" w:hint="eastAsia"/>
          <w:szCs w:val="21"/>
          <w:lang w:val="de-DE"/>
        </w:rPr>
        <w:t>（明治三〇年十月二六日、三一年月日不明、三五年十二月三日西田宛書簡等）</w:t>
      </w:r>
    </w:p>
    <w:p w:rsidR="001F062E" w:rsidRDefault="00281CDE" w:rsidP="001378D3">
      <w:pPr>
        <w:jc w:val="left"/>
        <w:rPr>
          <w:rFonts w:asciiTheme="minorEastAsia" w:hAnsiTheme="minorEastAsia"/>
          <w:szCs w:val="21"/>
        </w:rPr>
      </w:pPr>
      <w:r>
        <w:rPr>
          <w:rFonts w:asciiTheme="minorEastAsia" w:hAnsiTheme="minorEastAsia" w:hint="eastAsia"/>
          <w:szCs w:val="21"/>
          <w:lang w:val="de-DE"/>
        </w:rPr>
        <w:lastRenderedPageBreak/>
        <w:t>８</w:t>
      </w:r>
      <w:r w:rsidR="005B7948">
        <w:rPr>
          <w:rFonts w:asciiTheme="minorEastAsia" w:hAnsiTheme="minorEastAsia" w:hint="eastAsia"/>
          <w:szCs w:val="21"/>
        </w:rPr>
        <w:t>．「序」には「初はマッハなどを読んで見たが、どうも満</w:t>
      </w:r>
      <w:r w:rsidR="00776621">
        <w:rPr>
          <w:rFonts w:asciiTheme="minorEastAsia" w:hAnsiTheme="minorEastAsia" w:hint="eastAsia"/>
          <w:szCs w:val="21"/>
        </w:rPr>
        <w:t>足はできなかった」という記述があるが、明治</w:t>
      </w:r>
      <w:r w:rsidR="00CB26F2">
        <w:rPr>
          <w:rFonts w:asciiTheme="minorEastAsia" w:hAnsiTheme="minorEastAsia" w:hint="eastAsia"/>
          <w:szCs w:val="21"/>
        </w:rPr>
        <w:t>三七</w:t>
      </w:r>
      <w:r w:rsidR="00776621">
        <w:rPr>
          <w:rFonts w:asciiTheme="minorEastAsia" w:hAnsiTheme="minorEastAsia" w:hint="eastAsia"/>
          <w:szCs w:val="21"/>
        </w:rPr>
        <w:t>年から明治</w:t>
      </w:r>
      <w:r w:rsidR="00CB26F2">
        <w:rPr>
          <w:rFonts w:asciiTheme="minorEastAsia" w:hAnsiTheme="minorEastAsia" w:hint="eastAsia"/>
          <w:szCs w:val="21"/>
        </w:rPr>
        <w:t>三八</w:t>
      </w:r>
      <w:r w:rsidR="00776621">
        <w:rPr>
          <w:rFonts w:asciiTheme="minorEastAsia" w:hAnsiTheme="minorEastAsia" w:hint="eastAsia"/>
          <w:szCs w:val="21"/>
        </w:rPr>
        <w:t>年に西田が書いたと思われるもの（日記、</w:t>
      </w:r>
      <w:r w:rsidR="00144926">
        <w:rPr>
          <w:rFonts w:asciiTheme="minorEastAsia" w:hAnsiTheme="minorEastAsia" w:hint="eastAsia"/>
          <w:szCs w:val="21"/>
        </w:rPr>
        <w:t>書簡、</w:t>
      </w:r>
      <w:r w:rsidR="002D1C06">
        <w:rPr>
          <w:rFonts w:asciiTheme="minorEastAsia" w:hAnsiTheme="minorEastAsia" w:hint="eastAsia"/>
          <w:szCs w:val="21"/>
        </w:rPr>
        <w:t>『心理学講義』</w:t>
      </w:r>
      <w:r w:rsidR="00776621">
        <w:rPr>
          <w:rFonts w:asciiTheme="minorEastAsia" w:hAnsiTheme="minorEastAsia" w:hint="eastAsia"/>
          <w:szCs w:val="21"/>
        </w:rPr>
        <w:t>『倫理学草案第一』『断章ノート』の中では確認できない。</w:t>
      </w:r>
      <w:r w:rsidR="00C553E9">
        <w:rPr>
          <w:rFonts w:asciiTheme="minorEastAsia" w:hAnsiTheme="minorEastAsia" w:hint="eastAsia"/>
          <w:szCs w:val="21"/>
        </w:rPr>
        <w:t>その後に書いたと思われる『純粋経験に関する断章』にマッハに関する記述がみられる（16,402-406）が、純粋経験に関するものではない。</w:t>
      </w:r>
      <w:r w:rsidR="00776621">
        <w:rPr>
          <w:rFonts w:asciiTheme="minorEastAsia" w:hAnsiTheme="minorEastAsia" w:hint="eastAsia"/>
          <w:szCs w:val="21"/>
        </w:rPr>
        <w:t>なお</w:t>
      </w:r>
      <w:r w:rsidR="001F062E">
        <w:rPr>
          <w:rFonts w:asciiTheme="minorEastAsia" w:hAnsiTheme="minorEastAsia" w:hint="eastAsia"/>
          <w:szCs w:val="21"/>
        </w:rPr>
        <w:t>「序」の</w:t>
      </w:r>
      <w:r w:rsidR="00776621">
        <w:rPr>
          <w:rFonts w:hint="eastAsia"/>
          <w:szCs w:val="21"/>
        </w:rPr>
        <w:t>「純粋経験を唯一の実在としてすべてを説明して見たいというのは、余が大分前から有っていた考であった」における「大分前」を</w:t>
      </w:r>
      <w:r w:rsidR="001F062E" w:rsidRPr="00F97602">
        <w:rPr>
          <w:rFonts w:asciiTheme="minorEastAsia" w:hAnsiTheme="minorEastAsia" w:hint="eastAsia"/>
          <w:szCs w:val="21"/>
        </w:rPr>
        <w:t>「版を新にするに当って」</w:t>
      </w:r>
      <w:r w:rsidR="001F062E">
        <w:rPr>
          <w:rFonts w:asciiTheme="minorEastAsia" w:hAnsiTheme="minorEastAsia" w:hint="eastAsia"/>
          <w:szCs w:val="21"/>
        </w:rPr>
        <w:t>の以下の文に結びつける解釈がある。（小坂国継『西田哲学と宗教』大東名著選</w:t>
      </w:r>
      <w:r w:rsidR="00CB26F2">
        <w:rPr>
          <w:rFonts w:asciiTheme="minorEastAsia" w:hAnsiTheme="minorEastAsia" w:hint="eastAsia"/>
          <w:szCs w:val="21"/>
        </w:rPr>
        <w:t>二〇</w:t>
      </w:r>
      <w:r w:rsidR="001F062E">
        <w:rPr>
          <w:rFonts w:asciiTheme="minorEastAsia" w:hAnsiTheme="minorEastAsia" w:hint="eastAsia"/>
          <w:szCs w:val="21"/>
        </w:rPr>
        <w:t>、</w:t>
      </w:r>
      <w:r w:rsidR="00CB26F2">
        <w:rPr>
          <w:rFonts w:asciiTheme="minorEastAsia" w:hAnsiTheme="minorEastAsia" w:hint="eastAsia"/>
          <w:szCs w:val="21"/>
        </w:rPr>
        <w:t>一九九四</w:t>
      </w:r>
      <w:r w:rsidR="001F062E">
        <w:rPr>
          <w:rFonts w:asciiTheme="minorEastAsia" w:hAnsiTheme="minorEastAsia" w:hint="eastAsia"/>
          <w:szCs w:val="21"/>
        </w:rPr>
        <w:t>年、</w:t>
      </w:r>
      <w:r w:rsidR="00CB26F2">
        <w:rPr>
          <w:rFonts w:asciiTheme="minorEastAsia" w:hAnsiTheme="minorEastAsia" w:hint="eastAsia"/>
          <w:szCs w:val="21"/>
        </w:rPr>
        <w:t>八五</w:t>
      </w:r>
      <w:r w:rsidR="001F062E">
        <w:rPr>
          <w:rFonts w:asciiTheme="minorEastAsia" w:hAnsiTheme="minorEastAsia" w:hint="eastAsia"/>
          <w:szCs w:val="21"/>
        </w:rPr>
        <w:t>～</w:t>
      </w:r>
      <w:r w:rsidR="00CB26F2">
        <w:rPr>
          <w:rFonts w:asciiTheme="minorEastAsia" w:hAnsiTheme="minorEastAsia" w:hint="eastAsia"/>
          <w:szCs w:val="21"/>
        </w:rPr>
        <w:t>八六</w:t>
      </w:r>
      <w:r w:rsidR="001F062E">
        <w:rPr>
          <w:rFonts w:asciiTheme="minorEastAsia" w:hAnsiTheme="minorEastAsia" w:hint="eastAsia"/>
          <w:szCs w:val="21"/>
        </w:rPr>
        <w:t>頁）</w:t>
      </w:r>
    </w:p>
    <w:p w:rsidR="00B3288D" w:rsidRPr="002A47C3" w:rsidRDefault="001F062E" w:rsidP="002A47C3">
      <w:pPr>
        <w:ind w:leftChars="100" w:left="208"/>
        <w:jc w:val="left"/>
        <w:rPr>
          <w:rFonts w:asciiTheme="minorEastAsia" w:hAnsiTheme="minorEastAsia"/>
          <w:i/>
          <w:sz w:val="18"/>
          <w:szCs w:val="18"/>
        </w:rPr>
      </w:pPr>
      <w:r w:rsidRPr="002A47C3">
        <w:rPr>
          <w:rFonts w:asciiTheme="minorEastAsia" w:hAnsiTheme="minorEastAsia" w:hint="eastAsia"/>
          <w:i/>
          <w:sz w:val="18"/>
          <w:szCs w:val="18"/>
        </w:rPr>
        <w:t>私は何の影響に</w:t>
      </w:r>
      <w:r w:rsidR="000E7153">
        <w:rPr>
          <w:rFonts w:asciiTheme="minorEastAsia" w:hAnsiTheme="minorEastAsia" w:hint="eastAsia"/>
          <w:i/>
          <w:sz w:val="18"/>
          <w:szCs w:val="18"/>
        </w:rPr>
        <w:t>よった</w:t>
      </w:r>
      <w:r w:rsidRPr="002A47C3">
        <w:rPr>
          <w:rFonts w:asciiTheme="minorEastAsia" w:hAnsiTheme="minorEastAsia" w:hint="eastAsia"/>
          <w:i/>
          <w:sz w:val="18"/>
          <w:szCs w:val="18"/>
        </w:rPr>
        <w:t>かは知らないが、早くから実在は現実</w:t>
      </w:r>
      <w:r w:rsidR="000E7153">
        <w:rPr>
          <w:rFonts w:asciiTheme="minorEastAsia" w:hAnsiTheme="minorEastAsia" w:hint="eastAsia"/>
          <w:i/>
          <w:sz w:val="18"/>
          <w:szCs w:val="18"/>
        </w:rPr>
        <w:t>そのまま</w:t>
      </w:r>
      <w:r w:rsidRPr="002A47C3">
        <w:rPr>
          <w:rFonts w:asciiTheme="minorEastAsia" w:hAnsiTheme="minorEastAsia" w:hint="eastAsia"/>
          <w:i/>
          <w:sz w:val="18"/>
          <w:szCs w:val="18"/>
        </w:rPr>
        <w:t>の</w:t>
      </w:r>
      <w:r w:rsidR="000E7153">
        <w:rPr>
          <w:rFonts w:asciiTheme="minorEastAsia" w:hAnsiTheme="minorEastAsia" w:hint="eastAsia"/>
          <w:i/>
          <w:sz w:val="18"/>
          <w:szCs w:val="18"/>
        </w:rPr>
        <w:t>もの</w:t>
      </w:r>
      <w:r w:rsidRPr="002A47C3">
        <w:rPr>
          <w:rFonts w:asciiTheme="minorEastAsia" w:hAnsiTheme="minorEastAsia" w:hint="eastAsia"/>
          <w:i/>
          <w:sz w:val="18"/>
          <w:szCs w:val="18"/>
        </w:rPr>
        <w:t>でなければならない、所謂物質の世界と</w:t>
      </w:r>
      <w:r w:rsidR="000E7153">
        <w:rPr>
          <w:rFonts w:asciiTheme="minorEastAsia" w:hAnsiTheme="minorEastAsia" w:hint="eastAsia"/>
          <w:i/>
          <w:sz w:val="18"/>
          <w:szCs w:val="18"/>
        </w:rPr>
        <w:t>いう</w:t>
      </w:r>
      <w:r w:rsidRPr="002A47C3">
        <w:rPr>
          <w:rFonts w:asciiTheme="minorEastAsia" w:hAnsiTheme="minorEastAsia" w:hint="eastAsia"/>
          <w:i/>
          <w:sz w:val="18"/>
          <w:szCs w:val="18"/>
        </w:rPr>
        <w:t>如き</w:t>
      </w:r>
      <w:r w:rsidR="000E7153">
        <w:rPr>
          <w:rFonts w:asciiTheme="minorEastAsia" w:hAnsiTheme="minorEastAsia" w:hint="eastAsia"/>
          <w:i/>
          <w:sz w:val="18"/>
          <w:szCs w:val="18"/>
        </w:rPr>
        <w:t>もの</w:t>
      </w:r>
      <w:r w:rsidRPr="002A47C3">
        <w:rPr>
          <w:rFonts w:asciiTheme="minorEastAsia" w:hAnsiTheme="minorEastAsia" w:hint="eastAsia"/>
          <w:i/>
          <w:sz w:val="18"/>
          <w:szCs w:val="18"/>
        </w:rPr>
        <w:t>は</w:t>
      </w:r>
      <w:r w:rsidR="000E7153">
        <w:rPr>
          <w:rFonts w:asciiTheme="minorEastAsia" w:hAnsiTheme="minorEastAsia" w:hint="eastAsia"/>
          <w:i/>
          <w:sz w:val="18"/>
          <w:szCs w:val="18"/>
        </w:rPr>
        <w:t>此</w:t>
      </w:r>
      <w:r w:rsidRPr="002A47C3">
        <w:rPr>
          <w:rFonts w:asciiTheme="minorEastAsia" w:hAnsiTheme="minorEastAsia" w:hint="eastAsia"/>
          <w:i/>
          <w:sz w:val="18"/>
          <w:szCs w:val="18"/>
        </w:rPr>
        <w:t>から考えられたものに過ぎないという考を有って</w:t>
      </w:r>
      <w:r w:rsidR="000E7153">
        <w:rPr>
          <w:rFonts w:asciiTheme="minorEastAsia" w:hAnsiTheme="minorEastAsia" w:hint="eastAsia"/>
          <w:i/>
          <w:sz w:val="18"/>
          <w:szCs w:val="18"/>
        </w:rPr>
        <w:t>いた</w:t>
      </w:r>
      <w:r w:rsidR="00217E92">
        <w:rPr>
          <w:rFonts w:asciiTheme="minorEastAsia" w:hAnsiTheme="minorEastAsia" w:hint="eastAsia"/>
          <w:i/>
          <w:sz w:val="18"/>
          <w:szCs w:val="18"/>
        </w:rPr>
        <w:t>。まだ高等学校の学生であった頃、金沢の街を歩きながら、夢み</w:t>
      </w:r>
      <w:r w:rsidRPr="002A47C3">
        <w:rPr>
          <w:rFonts w:asciiTheme="minorEastAsia" w:hAnsiTheme="minorEastAsia" w:hint="eastAsia"/>
          <w:i/>
          <w:sz w:val="18"/>
          <w:szCs w:val="18"/>
        </w:rPr>
        <w:t>る如く</w:t>
      </w:r>
      <w:r w:rsidR="007A1E83" w:rsidRPr="002A47C3">
        <w:rPr>
          <w:rFonts w:asciiTheme="minorEastAsia" w:hAnsiTheme="minorEastAsia" w:hint="eastAsia"/>
          <w:i/>
          <w:sz w:val="18"/>
          <w:szCs w:val="18"/>
        </w:rPr>
        <w:t>かかる考に耽ったことが今も思い出される。</w:t>
      </w:r>
      <w:r w:rsidR="00645349">
        <w:rPr>
          <w:rFonts w:asciiTheme="minorEastAsia" w:hAnsiTheme="minorEastAsia" w:hint="eastAsia"/>
          <w:i/>
          <w:sz w:val="18"/>
          <w:szCs w:val="18"/>
        </w:rPr>
        <w:t>その</w:t>
      </w:r>
      <w:r w:rsidR="007A1E83" w:rsidRPr="002A47C3">
        <w:rPr>
          <w:rFonts w:asciiTheme="minorEastAsia" w:hAnsiTheme="minorEastAsia" w:hint="eastAsia"/>
          <w:i/>
          <w:sz w:val="18"/>
          <w:szCs w:val="18"/>
        </w:rPr>
        <w:t>頃の考が</w:t>
      </w:r>
      <w:r w:rsidR="00645349">
        <w:rPr>
          <w:rFonts w:asciiTheme="minorEastAsia" w:hAnsiTheme="minorEastAsia" w:hint="eastAsia"/>
          <w:i/>
          <w:sz w:val="18"/>
          <w:szCs w:val="18"/>
        </w:rPr>
        <w:t>此書の基ともな</w:t>
      </w:r>
      <w:r w:rsidR="007A1E83" w:rsidRPr="002A47C3">
        <w:rPr>
          <w:rFonts w:asciiTheme="minorEastAsia" w:hAnsiTheme="minorEastAsia" w:hint="eastAsia"/>
          <w:i/>
          <w:sz w:val="18"/>
          <w:szCs w:val="18"/>
        </w:rPr>
        <w:t>ったかと思う。（</w:t>
      </w:r>
      <w:r w:rsidR="007A1E83" w:rsidRPr="002A47C3">
        <w:rPr>
          <w:i/>
          <w:sz w:val="18"/>
          <w:szCs w:val="18"/>
        </w:rPr>
        <w:t>1,</w:t>
      </w:r>
      <w:r w:rsidR="000E7153">
        <w:rPr>
          <w:rFonts w:hint="eastAsia"/>
          <w:i/>
          <w:sz w:val="18"/>
          <w:szCs w:val="18"/>
        </w:rPr>
        <w:t>7</w:t>
      </w:r>
      <w:r w:rsidR="00B3288D" w:rsidRPr="002A47C3">
        <w:rPr>
          <w:rFonts w:asciiTheme="minorEastAsia" w:hAnsiTheme="minorEastAsia" w:hint="eastAsia"/>
          <w:i/>
          <w:sz w:val="18"/>
          <w:szCs w:val="18"/>
        </w:rPr>
        <w:t>）</w:t>
      </w:r>
    </w:p>
    <w:p w:rsidR="00B3288D" w:rsidRPr="00B3288D" w:rsidRDefault="00C261CD" w:rsidP="00B3288D">
      <w:pPr>
        <w:jc w:val="left"/>
        <w:rPr>
          <w:rFonts w:asciiTheme="minorEastAsia" w:hAnsiTheme="minorEastAsia"/>
          <w:szCs w:val="21"/>
        </w:rPr>
      </w:pPr>
      <w:r>
        <w:rPr>
          <w:rFonts w:asciiTheme="minorEastAsia" w:hAnsiTheme="minorEastAsia" w:hint="eastAsia"/>
          <w:szCs w:val="21"/>
        </w:rPr>
        <w:t>この解釈によれば「大分前」とは西田の「高等学校」時代を指す</w:t>
      </w:r>
      <w:r w:rsidR="00B3288D">
        <w:rPr>
          <w:rFonts w:asciiTheme="minorEastAsia" w:hAnsiTheme="minorEastAsia" w:hint="eastAsia"/>
          <w:szCs w:val="21"/>
        </w:rPr>
        <w:t>ことになる。小坂は「かような感じ方」がその後「只管打坐の禅経験によって強化され自覚的」となり、</w:t>
      </w:r>
      <w:r w:rsidR="006778CD">
        <w:rPr>
          <w:rFonts w:asciiTheme="minorEastAsia" w:hAnsiTheme="minorEastAsia" w:hint="eastAsia"/>
          <w:szCs w:val="21"/>
        </w:rPr>
        <w:t>西田は</w:t>
      </w:r>
      <w:r w:rsidR="00B3288D">
        <w:rPr>
          <w:rFonts w:asciiTheme="minorEastAsia" w:hAnsiTheme="minorEastAsia" w:hint="eastAsia"/>
          <w:szCs w:val="21"/>
        </w:rPr>
        <w:t>この「自己の原初的な直覚的体験によってとらえたものを、純粋経験説に托して表現した」と考える。</w:t>
      </w:r>
      <w:r w:rsidR="00E87437">
        <w:rPr>
          <w:rFonts w:asciiTheme="minorEastAsia" w:hAnsiTheme="minorEastAsia" w:hint="eastAsia"/>
          <w:szCs w:val="21"/>
        </w:rPr>
        <w:t>この解釈によれば「マッハを読んだ」のは明治</w:t>
      </w:r>
      <w:r w:rsidR="00D3011D">
        <w:rPr>
          <w:rFonts w:asciiTheme="minorEastAsia" w:hAnsiTheme="minorEastAsia" w:hint="eastAsia"/>
          <w:szCs w:val="21"/>
        </w:rPr>
        <w:t>三七</w:t>
      </w:r>
      <w:r w:rsidR="004B2AAE">
        <w:rPr>
          <w:rFonts w:asciiTheme="minorEastAsia" w:hAnsiTheme="minorEastAsia" w:hint="eastAsia"/>
          <w:szCs w:val="21"/>
        </w:rPr>
        <w:t>年よりも前となる可能性も出て来る</w:t>
      </w:r>
      <w:r w:rsidR="00E87437">
        <w:rPr>
          <w:rFonts w:asciiTheme="minorEastAsia" w:hAnsiTheme="minorEastAsia" w:hint="eastAsia"/>
          <w:szCs w:val="21"/>
        </w:rPr>
        <w:t>が、それ以前にマッハを読んだという記述も見当たらない。結局「マッハを読んだ」時期によってこの箇所の「大分前」を確定することはできない。小坂の解釈によれば、高等学校の時の「かような感じ方」を『善の研究』「序」を書いている時に西田が「純粋経験」と呼んだということになる。しかし明確に「純粋経験」という言葉を用いてそれを「唯一の実在としてすべてを説明して見たい」と考えた時期があるのであ</w:t>
      </w:r>
      <w:r w:rsidR="00C31DA0">
        <w:rPr>
          <w:rFonts w:asciiTheme="minorEastAsia" w:hAnsiTheme="minorEastAsia" w:hint="eastAsia"/>
          <w:szCs w:val="21"/>
        </w:rPr>
        <w:t>れば、「大分前」をその時期に比定する方が適切であろう</w:t>
      </w:r>
      <w:r w:rsidR="00B6387C">
        <w:rPr>
          <w:rFonts w:asciiTheme="minorEastAsia" w:hAnsiTheme="minorEastAsia" w:hint="eastAsia"/>
          <w:szCs w:val="21"/>
        </w:rPr>
        <w:t>。</w:t>
      </w:r>
    </w:p>
    <w:p w:rsidR="006A6909" w:rsidRDefault="00281CDE" w:rsidP="001378D3">
      <w:pPr>
        <w:jc w:val="left"/>
        <w:rPr>
          <w:rFonts w:asciiTheme="minorEastAsia" w:hAnsiTheme="minorEastAsia"/>
          <w:szCs w:val="21"/>
        </w:rPr>
      </w:pPr>
      <w:r>
        <w:rPr>
          <w:rFonts w:asciiTheme="minorEastAsia" w:hAnsiTheme="minorEastAsia" w:hint="eastAsia"/>
          <w:szCs w:val="21"/>
        </w:rPr>
        <w:t>９</w:t>
      </w:r>
      <w:r w:rsidR="002D1C06">
        <w:rPr>
          <w:rFonts w:asciiTheme="minorEastAsia" w:hAnsiTheme="minorEastAsia" w:hint="eastAsia"/>
          <w:szCs w:val="21"/>
        </w:rPr>
        <w:t>．さらに言うならば『倫理学草案第二』</w:t>
      </w:r>
      <w:r w:rsidR="006A6909">
        <w:rPr>
          <w:rFonts w:asciiTheme="minorEastAsia" w:hAnsiTheme="minorEastAsia" w:hint="eastAsia"/>
          <w:szCs w:val="21"/>
        </w:rPr>
        <w:t>は中断している。</w:t>
      </w:r>
      <w:r w:rsidR="002D1C06">
        <w:rPr>
          <w:rFonts w:asciiTheme="minorEastAsia" w:hAnsiTheme="minorEastAsia" w:hint="eastAsia"/>
          <w:szCs w:val="21"/>
        </w:rPr>
        <w:t>そうなると西田は内容不十分な『倫理学草案第一』と、これまた中断している『倫理学草案第二』</w:t>
      </w:r>
      <w:r w:rsidR="0004626B">
        <w:rPr>
          <w:rFonts w:asciiTheme="minorEastAsia" w:hAnsiTheme="minorEastAsia" w:hint="eastAsia"/>
          <w:szCs w:val="21"/>
        </w:rPr>
        <w:t>を共に上質の半紙を用いて毛筆で清書し、芭蕉葉模様の厚い表紙と淡緑色のリボンで閉じて</w:t>
      </w:r>
      <w:r w:rsidR="00E144F4">
        <w:rPr>
          <w:rFonts w:asciiTheme="minorEastAsia" w:hAnsiTheme="minorEastAsia" w:hint="eastAsia"/>
          <w:szCs w:val="21"/>
        </w:rPr>
        <w:t>、手にした汚れもないほどに大切に保管していたことになる（16,</w:t>
      </w:r>
      <w:r w:rsidR="0004626B">
        <w:rPr>
          <w:rFonts w:asciiTheme="minorEastAsia" w:hAnsiTheme="minorEastAsia" w:hint="eastAsia"/>
          <w:szCs w:val="21"/>
        </w:rPr>
        <w:t>664-665）。これは大変不思議なことである。当然その意図が問われる。爾後の講義に役立てようとしていたとは考えられない。</w:t>
      </w:r>
      <w:r w:rsidR="00277A3B">
        <w:rPr>
          <w:rFonts w:asciiTheme="minorEastAsia" w:hAnsiTheme="minorEastAsia" w:hint="eastAsia"/>
          <w:szCs w:val="21"/>
        </w:rPr>
        <w:t>大切に保管していたということは、残すべきもの、生きているものがあるからである。</w:t>
      </w:r>
      <w:r w:rsidR="002D1C06">
        <w:rPr>
          <w:rFonts w:asciiTheme="minorEastAsia" w:hAnsiTheme="minorEastAsia" w:hint="eastAsia"/>
          <w:szCs w:val="21"/>
        </w:rPr>
        <w:t>『倫理学草案第二』</w:t>
      </w:r>
      <w:r w:rsidR="00D34D7D">
        <w:rPr>
          <w:rFonts w:asciiTheme="minorEastAsia" w:hAnsiTheme="minorEastAsia" w:hint="eastAsia"/>
          <w:szCs w:val="21"/>
        </w:rPr>
        <w:t>は</w:t>
      </w:r>
      <w:r w:rsidR="00277A3B">
        <w:rPr>
          <w:rFonts w:asciiTheme="minorEastAsia" w:hAnsiTheme="minorEastAsia" w:hint="eastAsia"/>
          <w:szCs w:val="21"/>
        </w:rPr>
        <w:t>悪</w:t>
      </w:r>
      <w:r w:rsidR="002D1C06">
        <w:rPr>
          <w:rFonts w:asciiTheme="minorEastAsia" w:hAnsiTheme="minorEastAsia" w:hint="eastAsia"/>
          <w:szCs w:val="21"/>
        </w:rPr>
        <w:t>の問題を巡って暗礁に乗り上げてしまっている。これに対し『倫理学草案第一』</w:t>
      </w:r>
      <w:r w:rsidR="00277A3B">
        <w:rPr>
          <w:rFonts w:asciiTheme="minorEastAsia" w:hAnsiTheme="minorEastAsia" w:hint="eastAsia"/>
          <w:szCs w:val="21"/>
        </w:rPr>
        <w:t>にはそ</w:t>
      </w:r>
      <w:r w:rsidR="00C12D66">
        <w:rPr>
          <w:rFonts w:asciiTheme="minorEastAsia" w:hAnsiTheme="minorEastAsia" w:hint="eastAsia"/>
          <w:szCs w:val="21"/>
        </w:rPr>
        <w:t>うした否定的な契機が全く見られない。この両側面が</w:t>
      </w:r>
      <w:r w:rsidR="002D1C06">
        <w:rPr>
          <w:rFonts w:asciiTheme="minorEastAsia" w:hAnsiTheme="minorEastAsia" w:hint="eastAsia"/>
          <w:szCs w:val="21"/>
        </w:rPr>
        <w:t>西田哲学に本質的なもの</w:t>
      </w:r>
      <w:r w:rsidR="002D1C06">
        <w:rPr>
          <w:rFonts w:asciiTheme="minorEastAsia" w:hAnsiTheme="minorEastAsia" w:hint="eastAsia"/>
          <w:szCs w:val="21"/>
        </w:rPr>
        <w:lastRenderedPageBreak/>
        <w:t>であることを思い合せる時、『倫理学草案第一』と『倫理学草案第二』</w:t>
      </w:r>
      <w:r w:rsidR="00277A3B">
        <w:rPr>
          <w:rFonts w:asciiTheme="minorEastAsia" w:hAnsiTheme="minorEastAsia" w:hint="eastAsia"/>
          <w:szCs w:val="21"/>
        </w:rPr>
        <w:t>を清書した時、もしかすると</w:t>
      </w:r>
      <w:r w:rsidR="00FF1ECC">
        <w:rPr>
          <w:rFonts w:asciiTheme="minorEastAsia" w:hAnsiTheme="minorEastAsia" w:hint="eastAsia"/>
          <w:szCs w:val="21"/>
        </w:rPr>
        <w:t>両者は不可分のものである、という</w:t>
      </w:r>
      <w:r w:rsidR="00277A3B">
        <w:rPr>
          <w:rFonts w:asciiTheme="minorEastAsia" w:hAnsiTheme="minorEastAsia" w:hint="eastAsia"/>
          <w:szCs w:val="21"/>
        </w:rPr>
        <w:t>ような予感と直観があったのかもしれない。</w:t>
      </w:r>
    </w:p>
    <w:p w:rsidR="008E053B" w:rsidRDefault="00281CDE" w:rsidP="003773D1">
      <w:pPr>
        <w:jc w:val="left"/>
        <w:rPr>
          <w:szCs w:val="21"/>
        </w:rPr>
      </w:pPr>
      <w:r>
        <w:rPr>
          <w:rFonts w:asciiTheme="minorEastAsia" w:hAnsiTheme="minorEastAsia" w:hint="eastAsia"/>
          <w:szCs w:val="21"/>
        </w:rPr>
        <w:t>１０</w:t>
      </w:r>
      <w:r w:rsidR="003773D1">
        <w:rPr>
          <w:rFonts w:asciiTheme="minorEastAsia" w:hAnsiTheme="minorEastAsia" w:hint="eastAsia"/>
          <w:szCs w:val="21"/>
        </w:rPr>
        <w:t>．</w:t>
      </w:r>
      <w:r w:rsidR="003773D1">
        <w:rPr>
          <w:rFonts w:hint="eastAsia"/>
          <w:szCs w:val="21"/>
        </w:rPr>
        <w:t>この点について西田が禅に打ち込み始めた頃の明治</w:t>
      </w:r>
      <w:r w:rsidR="00CB26F2">
        <w:rPr>
          <w:rFonts w:asciiTheme="minorEastAsia" w:hAnsiTheme="minorEastAsia" w:hint="eastAsia"/>
          <w:szCs w:val="21"/>
        </w:rPr>
        <w:t>三〇</w:t>
      </w:r>
      <w:r w:rsidR="003773D1" w:rsidRPr="00CC3CEC">
        <w:rPr>
          <w:rFonts w:asciiTheme="minorEastAsia" w:hAnsiTheme="minorEastAsia" w:hint="eastAsia"/>
          <w:szCs w:val="21"/>
        </w:rPr>
        <w:t>年</w:t>
      </w:r>
      <w:r w:rsidR="00CB26F2">
        <w:rPr>
          <w:rFonts w:asciiTheme="minorEastAsia" w:hAnsiTheme="minorEastAsia" w:hint="eastAsia"/>
          <w:szCs w:val="21"/>
        </w:rPr>
        <w:t>九</w:t>
      </w:r>
      <w:r w:rsidR="003773D1" w:rsidRPr="00CC3CEC">
        <w:rPr>
          <w:rFonts w:asciiTheme="minorEastAsia" w:hAnsiTheme="minorEastAsia" w:hint="eastAsia"/>
          <w:szCs w:val="21"/>
        </w:rPr>
        <w:t>月</w:t>
      </w:r>
      <w:r w:rsidR="00CB26F2">
        <w:rPr>
          <w:rFonts w:asciiTheme="minorEastAsia" w:hAnsiTheme="minorEastAsia" w:hint="eastAsia"/>
          <w:szCs w:val="21"/>
        </w:rPr>
        <w:t>二</w:t>
      </w:r>
      <w:r w:rsidR="003773D1" w:rsidRPr="00CC3CEC">
        <w:rPr>
          <w:rFonts w:asciiTheme="minorEastAsia" w:hAnsiTheme="minorEastAsia" w:hint="eastAsia"/>
          <w:szCs w:val="21"/>
        </w:rPr>
        <w:t>日</w:t>
      </w:r>
      <w:r w:rsidR="003773D1">
        <w:rPr>
          <w:rFonts w:hint="eastAsia"/>
          <w:szCs w:val="21"/>
        </w:rPr>
        <w:t>に、すでに大拙が「坐禅の儀益々御精励の由、御志の程紙上に現われて、中々心にくく覚え候。さはいえ何か得る所あらんと、的を眼の前におきては骨を折りたりとて到底悟る期なかるべきか」という忠告を与えていた。</w:t>
      </w:r>
    </w:p>
    <w:p w:rsidR="00DD4F39" w:rsidRDefault="006469B1" w:rsidP="00DD4F39">
      <w:pPr>
        <w:jc w:val="left"/>
        <w:rPr>
          <w:szCs w:val="21"/>
        </w:rPr>
      </w:pPr>
      <w:r>
        <w:rPr>
          <w:rFonts w:asciiTheme="minorEastAsia" w:hAnsiTheme="minorEastAsia" w:hint="eastAsia"/>
          <w:szCs w:val="21"/>
        </w:rPr>
        <w:t>１１</w:t>
      </w:r>
      <w:r w:rsidR="00643DDB">
        <w:rPr>
          <w:rFonts w:asciiTheme="minorEastAsia" w:hAnsiTheme="minorEastAsia" w:hint="eastAsia"/>
          <w:szCs w:val="21"/>
        </w:rPr>
        <w:t>．</w:t>
      </w:r>
      <w:r w:rsidR="00A640C5">
        <w:rPr>
          <w:rFonts w:hint="eastAsia"/>
          <w:szCs w:val="21"/>
        </w:rPr>
        <w:t>この点について</w:t>
      </w:r>
      <w:r w:rsidR="00BF12B9">
        <w:rPr>
          <w:rFonts w:hint="eastAsia"/>
          <w:szCs w:val="21"/>
        </w:rPr>
        <w:t>も</w:t>
      </w:r>
      <w:r w:rsidR="00662F6C">
        <w:rPr>
          <w:rFonts w:hint="eastAsia"/>
          <w:szCs w:val="21"/>
        </w:rPr>
        <w:t>大拙が</w:t>
      </w:r>
      <w:r w:rsidR="00A640C5">
        <w:rPr>
          <w:rFonts w:hint="eastAsia"/>
          <w:szCs w:val="21"/>
        </w:rPr>
        <w:t>明治</w:t>
      </w:r>
      <w:r w:rsidR="00CB26F2">
        <w:rPr>
          <w:rFonts w:asciiTheme="minorEastAsia" w:hAnsiTheme="minorEastAsia" w:hint="eastAsia"/>
          <w:szCs w:val="21"/>
        </w:rPr>
        <w:t>三一</w:t>
      </w:r>
      <w:r w:rsidR="00BF12B9" w:rsidRPr="008115BE">
        <w:rPr>
          <w:rFonts w:asciiTheme="minorEastAsia" w:hAnsiTheme="minorEastAsia" w:hint="eastAsia"/>
          <w:szCs w:val="21"/>
        </w:rPr>
        <w:t>年</w:t>
      </w:r>
      <w:r w:rsidR="00CB26F2">
        <w:rPr>
          <w:rFonts w:asciiTheme="minorEastAsia" w:hAnsiTheme="minorEastAsia" w:hint="eastAsia"/>
          <w:szCs w:val="21"/>
        </w:rPr>
        <w:t>三</w:t>
      </w:r>
      <w:r w:rsidR="00BF12B9" w:rsidRPr="008115BE">
        <w:rPr>
          <w:rFonts w:asciiTheme="minorEastAsia" w:hAnsiTheme="minorEastAsia" w:hint="eastAsia"/>
          <w:szCs w:val="21"/>
        </w:rPr>
        <w:t>月</w:t>
      </w:r>
      <w:r w:rsidR="00CB26F2">
        <w:rPr>
          <w:rFonts w:asciiTheme="minorEastAsia" w:hAnsiTheme="minorEastAsia" w:hint="eastAsia"/>
          <w:szCs w:val="21"/>
        </w:rPr>
        <w:t>三〇</w:t>
      </w:r>
      <w:r w:rsidR="00662F6C">
        <w:rPr>
          <w:rFonts w:hint="eastAsia"/>
          <w:szCs w:val="21"/>
        </w:rPr>
        <w:t>日に「</w:t>
      </w:r>
      <w:r w:rsidR="00BF12B9">
        <w:rPr>
          <w:rFonts w:hint="eastAsia"/>
          <w:szCs w:val="21"/>
        </w:rPr>
        <w:t>君の如く言うときは</w:t>
      </w:r>
      <w:r w:rsidR="00BF12B9">
        <w:rPr>
          <w:rFonts w:hint="eastAsia"/>
          <w:szCs w:val="21"/>
        </w:rPr>
        <w:t>solipsism</w:t>
      </w:r>
      <w:r w:rsidR="00235761">
        <w:rPr>
          <w:rFonts w:hint="eastAsia"/>
          <w:szCs w:val="21"/>
        </w:rPr>
        <w:t>に陥る弊ありて、予が此手紙も君には通ぜぬようなるべし</w:t>
      </w:r>
      <w:r w:rsidR="00662F6C">
        <w:rPr>
          <w:rFonts w:hint="eastAsia"/>
          <w:szCs w:val="21"/>
        </w:rPr>
        <w:t>」という</w:t>
      </w:r>
      <w:r w:rsidR="00BE0639">
        <w:rPr>
          <w:rFonts w:hint="eastAsia"/>
          <w:szCs w:val="21"/>
        </w:rPr>
        <w:t>注意</w:t>
      </w:r>
      <w:r w:rsidR="00662F6C">
        <w:rPr>
          <w:rFonts w:hint="eastAsia"/>
          <w:szCs w:val="21"/>
        </w:rPr>
        <w:t>を与えていた。</w:t>
      </w:r>
    </w:p>
    <w:p w:rsidR="00DD4F39" w:rsidRPr="008115BE" w:rsidRDefault="006469B1" w:rsidP="001378D3">
      <w:pPr>
        <w:jc w:val="left"/>
        <w:rPr>
          <w:rFonts w:asciiTheme="minorEastAsia" w:hAnsiTheme="minorEastAsia"/>
          <w:szCs w:val="21"/>
        </w:rPr>
      </w:pPr>
      <w:r>
        <w:rPr>
          <w:rFonts w:asciiTheme="minorEastAsia" w:hAnsiTheme="minorEastAsia" w:hint="eastAsia"/>
          <w:szCs w:val="21"/>
        </w:rPr>
        <w:t>１２</w:t>
      </w:r>
      <w:r w:rsidR="00E11596">
        <w:rPr>
          <w:rFonts w:hint="eastAsia"/>
          <w:szCs w:val="21"/>
        </w:rPr>
        <w:t>．こうした</w:t>
      </w:r>
      <w:r w:rsidR="00DD4F39">
        <w:rPr>
          <w:rFonts w:hint="eastAsia"/>
          <w:szCs w:val="21"/>
        </w:rPr>
        <w:t>哲学的な根本</w:t>
      </w:r>
      <w:r w:rsidR="00DD4F39" w:rsidRPr="008115BE">
        <w:rPr>
          <w:rFonts w:asciiTheme="minorEastAsia" w:hAnsiTheme="minorEastAsia" w:hint="eastAsia"/>
          <w:szCs w:val="21"/>
        </w:rPr>
        <w:t>経験が『善の研究』の第</w:t>
      </w:r>
      <w:r w:rsidR="00CB26F2">
        <w:rPr>
          <w:rFonts w:asciiTheme="minorEastAsia" w:hAnsiTheme="minorEastAsia" w:hint="eastAsia"/>
          <w:szCs w:val="21"/>
        </w:rPr>
        <w:t>三</w:t>
      </w:r>
      <w:r w:rsidR="00DD4F39" w:rsidRPr="008115BE">
        <w:rPr>
          <w:rFonts w:asciiTheme="minorEastAsia" w:hAnsiTheme="minorEastAsia" w:hint="eastAsia"/>
          <w:szCs w:val="21"/>
        </w:rPr>
        <w:t>編と第</w:t>
      </w:r>
      <w:r w:rsidR="00CB26F2">
        <w:rPr>
          <w:rFonts w:asciiTheme="minorEastAsia" w:hAnsiTheme="minorEastAsia" w:hint="eastAsia"/>
          <w:szCs w:val="21"/>
        </w:rPr>
        <w:t>四</w:t>
      </w:r>
      <w:r w:rsidR="00DD4F39" w:rsidRPr="008115BE">
        <w:rPr>
          <w:rFonts w:asciiTheme="minorEastAsia" w:hAnsiTheme="minorEastAsia" w:hint="eastAsia"/>
          <w:szCs w:val="21"/>
        </w:rPr>
        <w:t>編の</w:t>
      </w:r>
      <w:r w:rsidR="003C1860">
        <w:rPr>
          <w:rFonts w:asciiTheme="minorEastAsia" w:hAnsiTheme="minorEastAsia" w:hint="eastAsia"/>
          <w:szCs w:val="21"/>
        </w:rPr>
        <w:t>間の</w:t>
      </w:r>
      <w:r w:rsidR="00E11596">
        <w:rPr>
          <w:rFonts w:asciiTheme="minorEastAsia" w:hAnsiTheme="minorEastAsia" w:hint="eastAsia"/>
          <w:szCs w:val="21"/>
        </w:rPr>
        <w:t>文字のない所にある</w:t>
      </w:r>
      <w:r w:rsidR="00DD4F39" w:rsidRPr="008115BE">
        <w:rPr>
          <w:rFonts w:asciiTheme="minorEastAsia" w:hAnsiTheme="minorEastAsia" w:hint="eastAsia"/>
          <w:szCs w:val="21"/>
        </w:rPr>
        <w:t>ことについては、</w:t>
      </w:r>
      <w:r w:rsidR="00DD4F39" w:rsidRPr="008115BE">
        <w:rPr>
          <w:rFonts w:asciiTheme="minorEastAsia" w:hAnsiTheme="minorEastAsia" w:hint="eastAsia"/>
        </w:rPr>
        <w:t>平成</w:t>
      </w:r>
      <w:r w:rsidR="00CB26F2">
        <w:rPr>
          <w:rFonts w:asciiTheme="minorEastAsia" w:hAnsiTheme="minorEastAsia" w:hint="eastAsia"/>
        </w:rPr>
        <w:t>二九</w:t>
      </w:r>
      <w:r w:rsidR="00DD4F39" w:rsidRPr="008115BE">
        <w:rPr>
          <w:rFonts w:asciiTheme="minorEastAsia" w:hAnsiTheme="minorEastAsia" w:hint="eastAsia"/>
        </w:rPr>
        <w:t>年</w:t>
      </w:r>
      <w:r w:rsidR="00CB26F2">
        <w:rPr>
          <w:rFonts w:asciiTheme="minorEastAsia" w:hAnsiTheme="minorEastAsia" w:hint="eastAsia"/>
        </w:rPr>
        <w:t>七</w:t>
      </w:r>
      <w:r w:rsidR="00DD4F39" w:rsidRPr="008115BE">
        <w:rPr>
          <w:rFonts w:asciiTheme="minorEastAsia" w:hAnsiTheme="minorEastAsia" w:hint="eastAsia"/>
        </w:rPr>
        <w:t>月</w:t>
      </w:r>
      <w:r w:rsidR="00CB26F2">
        <w:rPr>
          <w:rFonts w:asciiTheme="minorEastAsia" w:hAnsiTheme="minorEastAsia" w:hint="eastAsia"/>
        </w:rPr>
        <w:t>十六</w:t>
      </w:r>
      <w:r w:rsidR="00E11596">
        <w:rPr>
          <w:rFonts w:asciiTheme="minorEastAsia" w:hAnsiTheme="minorEastAsia" w:hint="eastAsia"/>
        </w:rPr>
        <w:t>日</w:t>
      </w:r>
      <w:r w:rsidR="00DD4F39" w:rsidRPr="008115BE">
        <w:rPr>
          <w:rFonts w:asciiTheme="minorEastAsia" w:hAnsiTheme="minorEastAsia" w:hint="eastAsia"/>
        </w:rPr>
        <w:t>西田哲学会第</w:t>
      </w:r>
      <w:r w:rsidR="00CB26F2">
        <w:rPr>
          <w:rFonts w:asciiTheme="minorEastAsia" w:hAnsiTheme="minorEastAsia" w:hint="eastAsia"/>
        </w:rPr>
        <w:t>十五</w:t>
      </w:r>
      <w:r w:rsidR="00DD4F39" w:rsidRPr="008115BE">
        <w:rPr>
          <w:rFonts w:asciiTheme="minorEastAsia" w:hAnsiTheme="minorEastAsia" w:hint="eastAsia"/>
        </w:rPr>
        <w:t>回年次大会での発表（「何故西田は『善の</w:t>
      </w:r>
      <w:r w:rsidR="00E11596">
        <w:rPr>
          <w:rFonts w:asciiTheme="minorEastAsia" w:hAnsiTheme="minorEastAsia" w:hint="eastAsia"/>
        </w:rPr>
        <w:t>研究』において道徳から宗教への移行を語らなかったのか」）で</w:t>
      </w:r>
      <w:r w:rsidR="00DD4F39" w:rsidRPr="008115BE">
        <w:rPr>
          <w:rFonts w:asciiTheme="minorEastAsia" w:hAnsiTheme="minorEastAsia" w:hint="eastAsia"/>
        </w:rPr>
        <w:t>論じた。</w:t>
      </w:r>
    </w:p>
    <w:p w:rsidR="00947CA5" w:rsidRDefault="006469B1" w:rsidP="00836C79">
      <w:pPr>
        <w:jc w:val="left"/>
        <w:rPr>
          <w:szCs w:val="21"/>
        </w:rPr>
      </w:pPr>
      <w:r>
        <w:rPr>
          <w:rFonts w:asciiTheme="minorEastAsia" w:hAnsiTheme="minorEastAsia" w:hint="eastAsia"/>
          <w:szCs w:val="21"/>
        </w:rPr>
        <w:t>１３</w:t>
      </w:r>
      <w:r w:rsidR="00947CA5">
        <w:rPr>
          <w:rFonts w:hint="eastAsia"/>
          <w:szCs w:val="21"/>
        </w:rPr>
        <w:t>．</w:t>
      </w:r>
      <w:r w:rsidR="00724BF8">
        <w:rPr>
          <w:rFonts w:hint="eastAsia"/>
          <w:szCs w:val="21"/>
        </w:rPr>
        <w:t>西田は</w:t>
      </w:r>
      <w:r w:rsidR="00910248">
        <w:rPr>
          <w:rFonts w:hint="eastAsia"/>
          <w:szCs w:val="21"/>
        </w:rPr>
        <w:t>こうした根本経験を「実地に</w:t>
      </w:r>
      <w:r w:rsidR="00217E92">
        <w:rPr>
          <w:rFonts w:hint="eastAsia"/>
          <w:szCs w:val="21"/>
        </w:rPr>
        <w:t>於ける</w:t>
      </w:r>
      <w:r w:rsidR="00910248">
        <w:rPr>
          <w:rFonts w:hint="eastAsia"/>
          <w:szCs w:val="21"/>
        </w:rPr>
        <w:t>心霊的経験の事実」と呼び、</w:t>
      </w:r>
      <w:r w:rsidR="00724BF8">
        <w:rPr>
          <w:rFonts w:hint="eastAsia"/>
          <w:szCs w:val="21"/>
        </w:rPr>
        <w:t>「我々の意識の底には誰にもかかる精神が働いて居る」と述べる。そうして詩人テニスンや文学者シモンヅの例を挙げ、「我々が自己の小意識</w:t>
      </w:r>
      <w:r w:rsidR="00217E92">
        <w:rPr>
          <w:rFonts w:hint="eastAsia"/>
          <w:szCs w:val="21"/>
        </w:rPr>
        <w:t>を破って一大精神を感得するのは毫も怪</w:t>
      </w:r>
      <w:r w:rsidR="009701D2">
        <w:rPr>
          <w:rFonts w:hint="eastAsia"/>
          <w:szCs w:val="21"/>
        </w:rPr>
        <w:t>むべき理由がない」と言う</w:t>
      </w:r>
      <w:r w:rsidR="009926E4">
        <w:rPr>
          <w:rFonts w:hint="eastAsia"/>
          <w:szCs w:val="21"/>
        </w:rPr>
        <w:t>。</w:t>
      </w:r>
      <w:r w:rsidR="00724BF8">
        <w:rPr>
          <w:rFonts w:hint="eastAsia"/>
          <w:szCs w:val="21"/>
        </w:rPr>
        <w:t>（以上</w:t>
      </w:r>
      <w:r w:rsidR="00724BF8">
        <w:rPr>
          <w:rFonts w:hint="eastAsia"/>
          <w:szCs w:val="21"/>
        </w:rPr>
        <w:t>1,188-189</w:t>
      </w:r>
      <w:r w:rsidR="00724BF8">
        <w:rPr>
          <w:rFonts w:hint="eastAsia"/>
          <w:szCs w:val="21"/>
        </w:rPr>
        <w:t>）</w:t>
      </w:r>
    </w:p>
    <w:p w:rsidR="00AE7B2C" w:rsidRDefault="006469B1" w:rsidP="00836C79">
      <w:pPr>
        <w:jc w:val="left"/>
        <w:rPr>
          <w:rFonts w:asciiTheme="minorEastAsia" w:hAnsiTheme="minorEastAsia"/>
          <w:szCs w:val="21"/>
        </w:rPr>
      </w:pPr>
      <w:r>
        <w:rPr>
          <w:rFonts w:asciiTheme="minorEastAsia" w:hAnsiTheme="minorEastAsia" w:hint="eastAsia"/>
          <w:szCs w:val="21"/>
        </w:rPr>
        <w:t>１４</w:t>
      </w:r>
      <w:r w:rsidR="00AE7B2C">
        <w:rPr>
          <w:rFonts w:asciiTheme="minorEastAsia" w:hAnsiTheme="minorEastAsia" w:hint="eastAsia"/>
          <w:szCs w:val="21"/>
        </w:rPr>
        <w:t>．</w:t>
      </w:r>
      <w:r w:rsidR="003439B0">
        <w:rPr>
          <w:rFonts w:asciiTheme="minorEastAsia" w:hAnsiTheme="minorEastAsia" w:hint="eastAsia"/>
          <w:szCs w:val="21"/>
        </w:rPr>
        <w:t>大拙</w:t>
      </w:r>
      <w:r w:rsidR="001135C8">
        <w:rPr>
          <w:rFonts w:asciiTheme="minorEastAsia" w:hAnsiTheme="minorEastAsia" w:hint="eastAsia"/>
          <w:szCs w:val="21"/>
        </w:rPr>
        <w:t>も自らの見性体験をジェームズの『</w:t>
      </w:r>
      <w:r w:rsidR="00A30EAF">
        <w:rPr>
          <w:rFonts w:asciiTheme="minorEastAsia" w:hAnsiTheme="minorEastAsia" w:hint="eastAsia"/>
          <w:szCs w:val="21"/>
        </w:rPr>
        <w:t>宗教的体験の諸相』によって「思い起」している。（明治三五年九月二三日西田宛書簡）</w:t>
      </w:r>
    </w:p>
    <w:p w:rsidR="004B7C25" w:rsidRDefault="006469B1" w:rsidP="001378D3">
      <w:pPr>
        <w:jc w:val="left"/>
        <w:rPr>
          <w:rFonts w:asciiTheme="minorEastAsia" w:hAnsiTheme="minorEastAsia"/>
          <w:szCs w:val="21"/>
        </w:rPr>
      </w:pPr>
      <w:r>
        <w:rPr>
          <w:rFonts w:asciiTheme="minorEastAsia" w:hAnsiTheme="minorEastAsia" w:hint="eastAsia"/>
          <w:szCs w:val="21"/>
        </w:rPr>
        <w:t>１５</w:t>
      </w:r>
      <w:r w:rsidR="003C1860">
        <w:rPr>
          <w:rFonts w:asciiTheme="minorEastAsia" w:hAnsiTheme="minorEastAsia" w:hint="eastAsia"/>
          <w:szCs w:val="21"/>
        </w:rPr>
        <w:t>．</w:t>
      </w:r>
      <w:r w:rsidR="00AC3ECC">
        <w:rPr>
          <w:rFonts w:asciiTheme="minorEastAsia" w:hAnsiTheme="minorEastAsia" w:hint="eastAsia"/>
          <w:szCs w:val="21"/>
        </w:rPr>
        <w:t>『純粋経験に関する断章』「断片</w:t>
      </w:r>
      <w:r w:rsidR="00EA001D">
        <w:rPr>
          <w:rFonts w:asciiTheme="minorEastAsia" w:hAnsiTheme="minorEastAsia" w:hint="eastAsia"/>
          <w:szCs w:val="21"/>
        </w:rPr>
        <w:t>34</w:t>
      </w:r>
      <w:r w:rsidR="00AC3ECC">
        <w:rPr>
          <w:rFonts w:asciiTheme="minorEastAsia" w:hAnsiTheme="minorEastAsia" w:hint="eastAsia"/>
          <w:szCs w:val="21"/>
        </w:rPr>
        <w:t>」（16,568）</w:t>
      </w:r>
      <w:r w:rsidR="00217E92">
        <w:rPr>
          <w:rFonts w:asciiTheme="minorEastAsia" w:hAnsiTheme="minorEastAsia" w:hint="eastAsia"/>
          <w:szCs w:val="21"/>
        </w:rPr>
        <w:t>で西田は「哲学は直</w:t>
      </w:r>
      <w:bookmarkStart w:id="0" w:name="_GoBack"/>
      <w:bookmarkEnd w:id="0"/>
      <w:r>
        <w:rPr>
          <w:rFonts w:asciiTheme="minorEastAsia" w:hAnsiTheme="minorEastAsia" w:hint="eastAsia"/>
          <w:szCs w:val="21"/>
        </w:rPr>
        <w:t>に宗教である」と述べ、</w:t>
      </w:r>
      <w:r w:rsidR="00AC3ECC">
        <w:rPr>
          <w:rFonts w:asciiTheme="minorEastAsia" w:hAnsiTheme="minorEastAsia" w:hint="eastAsia"/>
          <w:szCs w:val="21"/>
        </w:rPr>
        <w:t>大拙宛書簡（明治</w:t>
      </w:r>
      <w:r w:rsidR="00EA001D">
        <w:rPr>
          <w:rFonts w:asciiTheme="minorEastAsia" w:hAnsiTheme="minorEastAsia" w:hint="eastAsia"/>
          <w:szCs w:val="21"/>
        </w:rPr>
        <w:t>四〇</w:t>
      </w:r>
      <w:r w:rsidR="00AC3ECC">
        <w:rPr>
          <w:rFonts w:asciiTheme="minorEastAsia" w:hAnsiTheme="minorEastAsia" w:hint="eastAsia"/>
          <w:szCs w:val="21"/>
        </w:rPr>
        <w:t>年）七月一三日）</w:t>
      </w:r>
      <w:r>
        <w:rPr>
          <w:rFonts w:asciiTheme="minorEastAsia" w:hAnsiTheme="minorEastAsia" w:hint="eastAsia"/>
          <w:szCs w:val="21"/>
        </w:rPr>
        <w:t>では哲学者にならんと告白している。</w:t>
      </w:r>
    </w:p>
    <w:p w:rsidR="00F96AD1" w:rsidRDefault="004B7C25" w:rsidP="001378D3">
      <w:pPr>
        <w:jc w:val="left"/>
        <w:rPr>
          <w:rFonts w:asciiTheme="minorEastAsia" w:hAnsiTheme="minorEastAsia"/>
          <w:szCs w:val="21"/>
        </w:rPr>
      </w:pPr>
      <w:r>
        <w:rPr>
          <w:rFonts w:asciiTheme="minorEastAsia" w:hAnsiTheme="minorEastAsia" w:hint="eastAsia"/>
          <w:szCs w:val="21"/>
        </w:rPr>
        <w:t>１</w:t>
      </w:r>
      <w:r w:rsidR="006469B1">
        <w:rPr>
          <w:rFonts w:asciiTheme="minorEastAsia" w:hAnsiTheme="minorEastAsia" w:hint="eastAsia"/>
          <w:szCs w:val="21"/>
        </w:rPr>
        <w:t>６</w:t>
      </w:r>
      <w:r>
        <w:rPr>
          <w:rFonts w:asciiTheme="minorEastAsia" w:hAnsiTheme="minorEastAsia" w:hint="eastAsia"/>
          <w:szCs w:val="21"/>
        </w:rPr>
        <w:t>．</w:t>
      </w:r>
      <w:r w:rsidR="00F57565">
        <w:rPr>
          <w:rFonts w:asciiTheme="minorEastAsia" w:hAnsiTheme="minorEastAsia" w:hint="eastAsia"/>
          <w:szCs w:val="21"/>
        </w:rPr>
        <w:t>この点については平成三〇年度日本倫理学会で「純粋経験の立場と論理」というタイトルのもとで発表した。なお純粋経験そのものの体系的発展については稿を改める。</w:t>
      </w:r>
    </w:p>
    <w:p w:rsidR="00A30EAF" w:rsidRPr="00836C79" w:rsidRDefault="006469B1" w:rsidP="001378D3">
      <w:pPr>
        <w:jc w:val="left"/>
        <w:rPr>
          <w:rFonts w:asciiTheme="minorEastAsia" w:hAnsiTheme="minorEastAsia"/>
          <w:szCs w:val="21"/>
        </w:rPr>
      </w:pPr>
      <w:r>
        <w:rPr>
          <w:rFonts w:asciiTheme="minorEastAsia" w:hAnsiTheme="minorEastAsia" w:hint="eastAsia"/>
          <w:szCs w:val="21"/>
        </w:rPr>
        <w:t>１７</w:t>
      </w:r>
      <w:r w:rsidR="00F96AD1">
        <w:rPr>
          <w:rFonts w:asciiTheme="minorEastAsia" w:hAnsiTheme="minorEastAsia" w:hint="eastAsia"/>
          <w:szCs w:val="21"/>
        </w:rPr>
        <w:t>．</w:t>
      </w:r>
      <w:r w:rsidR="00836C79" w:rsidRPr="00836C79">
        <w:rPr>
          <w:rFonts w:asciiTheme="minorEastAsia" w:hAnsiTheme="minorEastAsia" w:hint="eastAsia"/>
          <w:szCs w:val="21"/>
        </w:rPr>
        <w:t>西田は明治</w:t>
      </w:r>
      <w:r w:rsidR="00CB26F2">
        <w:rPr>
          <w:rFonts w:asciiTheme="minorEastAsia" w:hAnsiTheme="minorEastAsia" w:hint="eastAsia"/>
          <w:szCs w:val="21"/>
        </w:rPr>
        <w:t>四〇</w:t>
      </w:r>
      <w:r w:rsidR="00836C79" w:rsidRPr="00836C79">
        <w:rPr>
          <w:rFonts w:asciiTheme="minorEastAsia" w:hAnsiTheme="minorEastAsia" w:hint="eastAsia"/>
          <w:szCs w:val="21"/>
        </w:rPr>
        <w:t>（</w:t>
      </w:r>
      <w:r w:rsidR="00CB26F2">
        <w:rPr>
          <w:rFonts w:asciiTheme="minorEastAsia" w:hAnsiTheme="minorEastAsia" w:hint="eastAsia"/>
          <w:szCs w:val="21"/>
        </w:rPr>
        <w:t>一九〇七</w:t>
      </w:r>
      <w:r w:rsidR="00836C79" w:rsidRPr="00836C79">
        <w:rPr>
          <w:rFonts w:asciiTheme="minorEastAsia" w:hAnsiTheme="minorEastAsia" w:hint="eastAsia"/>
          <w:szCs w:val="21"/>
        </w:rPr>
        <w:t>）年</w:t>
      </w:r>
      <w:r w:rsidR="00CB26F2">
        <w:rPr>
          <w:rFonts w:asciiTheme="minorEastAsia" w:hAnsiTheme="minorEastAsia" w:hint="eastAsia"/>
          <w:szCs w:val="21"/>
        </w:rPr>
        <w:t>七</w:t>
      </w:r>
      <w:r w:rsidR="00836C79" w:rsidRPr="00836C79">
        <w:rPr>
          <w:rFonts w:asciiTheme="minorEastAsia" w:hAnsiTheme="minorEastAsia" w:hint="eastAsia"/>
          <w:szCs w:val="21"/>
        </w:rPr>
        <w:t>月</w:t>
      </w:r>
      <w:r w:rsidR="00CB26F2">
        <w:rPr>
          <w:rFonts w:asciiTheme="minorEastAsia" w:hAnsiTheme="minorEastAsia" w:hint="eastAsia"/>
          <w:szCs w:val="21"/>
        </w:rPr>
        <w:t>一三</w:t>
      </w:r>
      <w:r w:rsidR="00836C79" w:rsidRPr="00836C79">
        <w:rPr>
          <w:rFonts w:asciiTheme="minorEastAsia" w:hAnsiTheme="minorEastAsia" w:hint="eastAsia"/>
          <w:szCs w:val="21"/>
        </w:rPr>
        <w:t>日大拙宛書簡で「これまでの哲学は多く</w:t>
      </w:r>
      <w:r w:rsidR="00836C79">
        <w:rPr>
          <w:rFonts w:asciiTheme="minorEastAsia" w:hAnsiTheme="minorEastAsia" w:hint="eastAsia"/>
          <w:szCs w:val="21"/>
        </w:rPr>
        <w:t>論理の上に立てられたる者であるが余は心理の上に立て見たいと思う」と述べている。「論理」の上に立てるとは</w:t>
      </w:r>
      <w:r w:rsidR="00C00C78">
        <w:rPr>
          <w:rFonts w:asciiTheme="minorEastAsia" w:hAnsiTheme="minorEastAsia" w:hint="eastAsia"/>
          <w:szCs w:val="21"/>
        </w:rPr>
        <w:t>本体論的な</w:t>
      </w:r>
      <w:r w:rsidR="00836C79">
        <w:rPr>
          <w:rFonts w:asciiTheme="minorEastAsia" w:hAnsiTheme="minorEastAsia" w:hint="eastAsia"/>
          <w:szCs w:val="21"/>
        </w:rPr>
        <w:t>形而上学を行うということである。また</w:t>
      </w:r>
      <w:r w:rsidR="00EA001D">
        <w:rPr>
          <w:rFonts w:asciiTheme="minorEastAsia" w:hAnsiTheme="minorEastAsia" w:hint="eastAsia"/>
          <w:szCs w:val="21"/>
        </w:rPr>
        <w:t>『純粋経験に関する断章』「断片</w:t>
      </w:r>
      <w:r w:rsidR="00836C79" w:rsidRPr="00836C79">
        <w:rPr>
          <w:rFonts w:asciiTheme="minorEastAsia" w:hAnsiTheme="minorEastAsia" w:hint="eastAsia"/>
          <w:szCs w:val="21"/>
        </w:rPr>
        <w:t>32</w:t>
      </w:r>
      <w:r w:rsidR="00EA001D">
        <w:rPr>
          <w:rFonts w:asciiTheme="minorEastAsia" w:hAnsiTheme="minorEastAsia" w:hint="eastAsia"/>
          <w:szCs w:val="21"/>
        </w:rPr>
        <w:t>」</w:t>
      </w:r>
      <w:r w:rsidR="00836C79" w:rsidRPr="00836C79">
        <w:rPr>
          <w:rFonts w:asciiTheme="minorEastAsia" w:hAnsiTheme="minorEastAsia" w:hint="eastAsia"/>
          <w:szCs w:val="21"/>
        </w:rPr>
        <w:t>は京都時代のものと思われるが、そこには「</w:t>
      </w:r>
      <w:proofErr w:type="spellStart"/>
      <w:r w:rsidR="00836C79" w:rsidRPr="00836C79">
        <w:rPr>
          <w:rFonts w:asciiTheme="minorEastAsia" w:hAnsiTheme="minorEastAsia" w:hint="eastAsia"/>
          <w:szCs w:val="21"/>
        </w:rPr>
        <w:t>psychologischer</w:t>
      </w:r>
      <w:proofErr w:type="spellEnd"/>
      <w:r w:rsidR="00836C79" w:rsidRPr="00836C79">
        <w:rPr>
          <w:rFonts w:asciiTheme="minorEastAsia" w:hAnsiTheme="minorEastAsia" w:hint="eastAsia"/>
          <w:szCs w:val="21"/>
        </w:rPr>
        <w:t xml:space="preserve"> </w:t>
      </w:r>
      <w:proofErr w:type="spellStart"/>
      <w:r w:rsidR="00836C79" w:rsidRPr="00836C79">
        <w:rPr>
          <w:rFonts w:asciiTheme="minorEastAsia" w:hAnsiTheme="minorEastAsia" w:hint="eastAsia"/>
          <w:szCs w:val="21"/>
        </w:rPr>
        <w:t>Zustand</w:t>
      </w:r>
      <w:proofErr w:type="spellEnd"/>
      <w:r w:rsidR="00836C79" w:rsidRPr="00836C79">
        <w:rPr>
          <w:rFonts w:asciiTheme="minorEastAsia" w:hAnsiTheme="minorEastAsia" w:hint="eastAsia"/>
          <w:szCs w:val="21"/>
        </w:rPr>
        <w:t>より始めよう</w:t>
      </w:r>
      <w:r w:rsidR="001E12DB">
        <w:rPr>
          <w:rFonts w:asciiTheme="minorEastAsia" w:hAnsiTheme="minorEastAsia" w:hint="eastAsia"/>
          <w:szCs w:val="21"/>
        </w:rPr>
        <w:t>。</w:t>
      </w:r>
      <w:r w:rsidR="00836C79" w:rsidRPr="00836C79">
        <w:rPr>
          <w:rFonts w:asciiTheme="minorEastAsia" w:hAnsiTheme="minorEastAsia" w:hint="eastAsia"/>
          <w:szCs w:val="21"/>
        </w:rPr>
        <w:t>（</w:t>
      </w:r>
      <w:r w:rsidR="001E12DB">
        <w:rPr>
          <w:rFonts w:asciiTheme="minorEastAsia" w:hAnsiTheme="minorEastAsia" w:hint="eastAsia"/>
          <w:szCs w:val="21"/>
        </w:rPr>
        <w:t>併し</w:t>
      </w:r>
      <w:r w:rsidR="00836C79" w:rsidRPr="00836C79">
        <w:rPr>
          <w:rFonts w:asciiTheme="minorEastAsia" w:hAnsiTheme="minorEastAsia" w:hint="eastAsia"/>
          <w:szCs w:val="21"/>
        </w:rPr>
        <w:t>普通の</w:t>
      </w:r>
      <w:proofErr w:type="spellStart"/>
      <w:r w:rsidR="00836C79" w:rsidRPr="00836C79">
        <w:rPr>
          <w:rFonts w:asciiTheme="minorEastAsia" w:hAnsiTheme="minorEastAsia" w:hint="eastAsia"/>
          <w:szCs w:val="21"/>
        </w:rPr>
        <w:t>Psychologie</w:t>
      </w:r>
      <w:proofErr w:type="spellEnd"/>
      <w:r w:rsidR="00836C79" w:rsidRPr="00836C79">
        <w:rPr>
          <w:rFonts w:asciiTheme="minorEastAsia" w:hAnsiTheme="minorEastAsia" w:hint="eastAsia"/>
          <w:szCs w:val="21"/>
        </w:rPr>
        <w:t>ではない）</w:t>
      </w:r>
      <w:r w:rsidR="009701D2">
        <w:rPr>
          <w:rFonts w:asciiTheme="minorEastAsia" w:hAnsiTheme="minorEastAsia" w:hint="eastAsia"/>
          <w:szCs w:val="21"/>
        </w:rPr>
        <w:t>」</w:t>
      </w:r>
      <w:r w:rsidR="00836C79" w:rsidRPr="00836C79">
        <w:rPr>
          <w:rFonts w:asciiTheme="minorEastAsia" w:hAnsiTheme="minorEastAsia" w:hint="eastAsia"/>
          <w:szCs w:val="21"/>
        </w:rPr>
        <w:t>（16,554</w:t>
      </w:r>
      <w:r w:rsidR="009701D2">
        <w:rPr>
          <w:rFonts w:asciiTheme="minorEastAsia" w:hAnsiTheme="minorEastAsia" w:hint="eastAsia"/>
          <w:szCs w:val="21"/>
        </w:rPr>
        <w:t>）</w:t>
      </w:r>
      <w:r w:rsidR="00836C79" w:rsidRPr="00836C79">
        <w:rPr>
          <w:rFonts w:asciiTheme="minorEastAsia" w:hAnsiTheme="minorEastAsia" w:hint="eastAsia"/>
          <w:szCs w:val="21"/>
        </w:rPr>
        <w:t>や「</w:t>
      </w:r>
      <w:proofErr w:type="spellStart"/>
      <w:r w:rsidR="00836C79" w:rsidRPr="00836C79">
        <w:rPr>
          <w:rFonts w:asciiTheme="minorEastAsia" w:hAnsiTheme="minorEastAsia" w:hint="eastAsia"/>
          <w:szCs w:val="21"/>
        </w:rPr>
        <w:t>psychologische</w:t>
      </w:r>
      <w:proofErr w:type="spellEnd"/>
      <w:r w:rsidR="00836C79" w:rsidRPr="00836C79">
        <w:rPr>
          <w:rFonts w:asciiTheme="minorEastAsia" w:hAnsiTheme="minorEastAsia" w:hint="eastAsia"/>
          <w:szCs w:val="21"/>
        </w:rPr>
        <w:t xml:space="preserve"> </w:t>
      </w:r>
      <w:proofErr w:type="spellStart"/>
      <w:r w:rsidR="00836C79" w:rsidRPr="00836C79">
        <w:rPr>
          <w:rFonts w:asciiTheme="minorEastAsia" w:hAnsiTheme="minorEastAsia" w:hint="eastAsia"/>
          <w:szCs w:val="21"/>
        </w:rPr>
        <w:t>Tatsache</w:t>
      </w:r>
      <w:proofErr w:type="spellEnd"/>
      <w:r w:rsidR="001E12DB">
        <w:rPr>
          <w:rFonts w:asciiTheme="minorEastAsia" w:hAnsiTheme="minorEastAsia" w:hint="eastAsia"/>
          <w:szCs w:val="21"/>
        </w:rPr>
        <w:t>を以て始む</w:t>
      </w:r>
      <w:r w:rsidR="009701D2">
        <w:rPr>
          <w:rFonts w:asciiTheme="minorEastAsia" w:hAnsiTheme="minorEastAsia" w:hint="eastAsia"/>
          <w:szCs w:val="21"/>
        </w:rPr>
        <w:t>」</w:t>
      </w:r>
      <w:r w:rsidR="00836C79" w:rsidRPr="00836C79">
        <w:rPr>
          <w:rFonts w:asciiTheme="minorEastAsia" w:hAnsiTheme="minorEastAsia" w:hint="eastAsia"/>
          <w:szCs w:val="21"/>
        </w:rPr>
        <w:t>（16,555</w:t>
      </w:r>
      <w:r w:rsidR="009701D2">
        <w:rPr>
          <w:rFonts w:asciiTheme="minorEastAsia" w:hAnsiTheme="minorEastAsia" w:hint="eastAsia"/>
          <w:szCs w:val="21"/>
        </w:rPr>
        <w:t>）</w:t>
      </w:r>
      <w:r w:rsidR="00836C79" w:rsidRPr="00836C79">
        <w:rPr>
          <w:rFonts w:asciiTheme="minorEastAsia" w:hAnsiTheme="minorEastAsia" w:hint="eastAsia"/>
          <w:szCs w:val="21"/>
        </w:rPr>
        <w:t>といった表現が見られる。</w:t>
      </w:r>
      <w:r w:rsidR="00836C79">
        <w:rPr>
          <w:rFonts w:asciiTheme="minorEastAsia" w:hAnsiTheme="minorEastAsia" w:hint="eastAsia"/>
          <w:szCs w:val="21"/>
        </w:rPr>
        <w:t>西田は</w:t>
      </w:r>
      <w:r w:rsidR="004C2F8F">
        <w:rPr>
          <w:rFonts w:asciiTheme="minorEastAsia" w:hAnsiTheme="minorEastAsia" w:hint="eastAsia"/>
          <w:szCs w:val="21"/>
        </w:rPr>
        <w:t>「</w:t>
      </w:r>
      <w:r w:rsidR="00836C79">
        <w:rPr>
          <w:rFonts w:asciiTheme="minorEastAsia" w:hAnsiTheme="minorEastAsia" w:hint="eastAsia"/>
          <w:szCs w:val="21"/>
        </w:rPr>
        <w:t>論理</w:t>
      </w:r>
      <w:r w:rsidR="004C2F8F">
        <w:rPr>
          <w:rFonts w:asciiTheme="minorEastAsia" w:hAnsiTheme="minorEastAsia" w:hint="eastAsia"/>
          <w:szCs w:val="21"/>
        </w:rPr>
        <w:t>」</w:t>
      </w:r>
      <w:r w:rsidR="00836C79">
        <w:rPr>
          <w:rFonts w:asciiTheme="minorEastAsia" w:hAnsiTheme="minorEastAsia" w:hint="eastAsia"/>
          <w:szCs w:val="21"/>
        </w:rPr>
        <w:t>の上に立てられた「価値的研究」</w:t>
      </w:r>
      <w:r w:rsidR="00C00C78">
        <w:rPr>
          <w:rFonts w:asciiTheme="minorEastAsia" w:hAnsiTheme="minorEastAsia" w:hint="eastAsia"/>
          <w:szCs w:val="21"/>
        </w:rPr>
        <w:t>（</w:t>
      </w:r>
      <w:r w:rsidR="00836C79">
        <w:rPr>
          <w:rFonts w:asciiTheme="minorEastAsia" w:hAnsiTheme="minorEastAsia" w:hint="eastAsia"/>
          <w:szCs w:val="21"/>
        </w:rPr>
        <w:t>「規範的学問」</w:t>
      </w:r>
      <w:r w:rsidR="00C00C78">
        <w:rPr>
          <w:rFonts w:asciiTheme="minorEastAsia" w:hAnsiTheme="minorEastAsia" w:hint="eastAsia"/>
          <w:szCs w:val="21"/>
        </w:rPr>
        <w:t>）としての形而上学でもなく、単なる「理論的研究」（「事実的学問」）としての心理学（科学）でもない、両者がそこから成立する</w:t>
      </w:r>
      <w:r w:rsidR="006801D6">
        <w:rPr>
          <w:rFonts w:asciiTheme="minorEastAsia" w:hAnsiTheme="minorEastAsia" w:hint="eastAsia"/>
          <w:szCs w:val="21"/>
        </w:rPr>
        <w:t>ような哲学を構想していたことについては、</w:t>
      </w:r>
      <w:r w:rsidR="003F14F1">
        <w:rPr>
          <w:rFonts w:asciiTheme="minorEastAsia" w:hAnsiTheme="minorEastAsia" w:hint="eastAsia"/>
          <w:szCs w:val="21"/>
        </w:rPr>
        <w:t>前掲</w:t>
      </w:r>
      <w:r w:rsidR="006801D6">
        <w:rPr>
          <w:rFonts w:asciiTheme="minorEastAsia" w:hAnsiTheme="minorEastAsia" w:hint="eastAsia"/>
          <w:szCs w:val="21"/>
        </w:rPr>
        <w:t>拙論</w:t>
      </w:r>
      <w:r w:rsidR="00C00C78">
        <w:rPr>
          <w:rFonts w:asciiTheme="minorEastAsia" w:hAnsiTheme="minorEastAsia" w:hint="eastAsia"/>
          <w:szCs w:val="21"/>
        </w:rPr>
        <w:t>「『善の研究』の体系性」で論じた。</w:t>
      </w:r>
    </w:p>
    <w:sectPr w:rsidR="00A30EAF" w:rsidRPr="00836C79" w:rsidSect="00E02E66">
      <w:footerReference w:type="default" r:id="rId8"/>
      <w:pgSz w:w="16838" w:h="11906" w:orient="landscape"/>
      <w:pgMar w:top="1797" w:right="1440" w:bottom="1797" w:left="1440" w:header="0" w:footer="0" w:gutter="0"/>
      <w:cols w:space="425"/>
      <w:textDirection w:val="tbRl"/>
      <w:docGrid w:type="linesAndChars" w:linePitch="465" w:charSpace="-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0B" w:rsidRDefault="00F95A0B" w:rsidP="004A53D5">
      <w:r>
        <w:separator/>
      </w:r>
    </w:p>
  </w:endnote>
  <w:endnote w:type="continuationSeparator" w:id="0">
    <w:p w:rsidR="00F95A0B" w:rsidRDefault="00F95A0B" w:rsidP="004A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779109"/>
      <w:docPartObj>
        <w:docPartGallery w:val="Page Numbers (Bottom of Page)"/>
        <w:docPartUnique/>
      </w:docPartObj>
    </w:sdtPr>
    <w:sdtEndPr/>
    <w:sdtContent>
      <w:p w:rsidR="00764D93" w:rsidRDefault="00764D93">
        <w:pPr>
          <w:pStyle w:val="a6"/>
          <w:jc w:val="center"/>
        </w:pPr>
        <w:r>
          <w:fldChar w:fldCharType="begin"/>
        </w:r>
        <w:r>
          <w:instrText>PAGE   \* MERGEFORMAT</w:instrText>
        </w:r>
        <w:r>
          <w:fldChar w:fldCharType="separate"/>
        </w:r>
        <w:r w:rsidR="00217E92" w:rsidRPr="00217E92">
          <w:rPr>
            <w:noProof/>
            <w:lang w:val="ja-JP"/>
          </w:rPr>
          <w:t>12</w:t>
        </w:r>
        <w:r>
          <w:fldChar w:fldCharType="end"/>
        </w:r>
      </w:p>
    </w:sdtContent>
  </w:sdt>
  <w:p w:rsidR="00764D93" w:rsidRDefault="00764D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0B" w:rsidRDefault="00F95A0B" w:rsidP="004A53D5">
      <w:r>
        <w:separator/>
      </w:r>
    </w:p>
  </w:footnote>
  <w:footnote w:type="continuationSeparator" w:id="0">
    <w:p w:rsidR="00F95A0B" w:rsidRDefault="00F95A0B" w:rsidP="004A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B95"/>
    <w:multiLevelType w:val="hybridMultilevel"/>
    <w:tmpl w:val="49D611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4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EA"/>
    <w:rsid w:val="0000358D"/>
    <w:rsid w:val="000066AA"/>
    <w:rsid w:val="00016623"/>
    <w:rsid w:val="00017D9E"/>
    <w:rsid w:val="000243EE"/>
    <w:rsid w:val="00043019"/>
    <w:rsid w:val="0004626B"/>
    <w:rsid w:val="00046CBF"/>
    <w:rsid w:val="000537DC"/>
    <w:rsid w:val="0005783C"/>
    <w:rsid w:val="000742FB"/>
    <w:rsid w:val="0007794F"/>
    <w:rsid w:val="000779D1"/>
    <w:rsid w:val="00083B01"/>
    <w:rsid w:val="00087837"/>
    <w:rsid w:val="00087C77"/>
    <w:rsid w:val="000A1F9A"/>
    <w:rsid w:val="000A4990"/>
    <w:rsid w:val="000A4EB7"/>
    <w:rsid w:val="000C2D9B"/>
    <w:rsid w:val="000C5CC2"/>
    <w:rsid w:val="000D00E6"/>
    <w:rsid w:val="000E162D"/>
    <w:rsid w:val="000E4423"/>
    <w:rsid w:val="000E7153"/>
    <w:rsid w:val="000F385A"/>
    <w:rsid w:val="00103DD3"/>
    <w:rsid w:val="00105459"/>
    <w:rsid w:val="001101B7"/>
    <w:rsid w:val="001135C8"/>
    <w:rsid w:val="00113C43"/>
    <w:rsid w:val="00131E1B"/>
    <w:rsid w:val="00134985"/>
    <w:rsid w:val="001378D3"/>
    <w:rsid w:val="00141677"/>
    <w:rsid w:val="00143B7D"/>
    <w:rsid w:val="00144926"/>
    <w:rsid w:val="001449A3"/>
    <w:rsid w:val="001562FC"/>
    <w:rsid w:val="00161E83"/>
    <w:rsid w:val="00164618"/>
    <w:rsid w:val="001766D0"/>
    <w:rsid w:val="00183F27"/>
    <w:rsid w:val="001919AC"/>
    <w:rsid w:val="00193A41"/>
    <w:rsid w:val="001969ED"/>
    <w:rsid w:val="001A1736"/>
    <w:rsid w:val="001A59AA"/>
    <w:rsid w:val="001B11B6"/>
    <w:rsid w:val="001B1A2E"/>
    <w:rsid w:val="001B3CE7"/>
    <w:rsid w:val="001B421F"/>
    <w:rsid w:val="001C3688"/>
    <w:rsid w:val="001E12DB"/>
    <w:rsid w:val="001E6F73"/>
    <w:rsid w:val="001F062E"/>
    <w:rsid w:val="002171A2"/>
    <w:rsid w:val="00217E92"/>
    <w:rsid w:val="002235EE"/>
    <w:rsid w:val="0022429D"/>
    <w:rsid w:val="00225935"/>
    <w:rsid w:val="00232AD6"/>
    <w:rsid w:val="00235761"/>
    <w:rsid w:val="00247F55"/>
    <w:rsid w:val="002532D6"/>
    <w:rsid w:val="0025619B"/>
    <w:rsid w:val="00257BD0"/>
    <w:rsid w:val="00263382"/>
    <w:rsid w:val="00263B79"/>
    <w:rsid w:val="0026527B"/>
    <w:rsid w:val="00267355"/>
    <w:rsid w:val="0027453D"/>
    <w:rsid w:val="00277A3B"/>
    <w:rsid w:val="002817E3"/>
    <w:rsid w:val="00281CDE"/>
    <w:rsid w:val="002829D1"/>
    <w:rsid w:val="002876EC"/>
    <w:rsid w:val="00294492"/>
    <w:rsid w:val="002964AE"/>
    <w:rsid w:val="002A0965"/>
    <w:rsid w:val="002A17A5"/>
    <w:rsid w:val="002A4722"/>
    <w:rsid w:val="002A47C3"/>
    <w:rsid w:val="002A4F3B"/>
    <w:rsid w:val="002A79FD"/>
    <w:rsid w:val="002B1E6C"/>
    <w:rsid w:val="002B359B"/>
    <w:rsid w:val="002B3B9C"/>
    <w:rsid w:val="002B6CB2"/>
    <w:rsid w:val="002C2778"/>
    <w:rsid w:val="002D1C06"/>
    <w:rsid w:val="002D57DB"/>
    <w:rsid w:val="002E1559"/>
    <w:rsid w:val="002E336E"/>
    <w:rsid w:val="002F1823"/>
    <w:rsid w:val="002F52E2"/>
    <w:rsid w:val="00316103"/>
    <w:rsid w:val="00320135"/>
    <w:rsid w:val="00320BFF"/>
    <w:rsid w:val="00322FCC"/>
    <w:rsid w:val="00327719"/>
    <w:rsid w:val="00331A3C"/>
    <w:rsid w:val="003320A1"/>
    <w:rsid w:val="00334F61"/>
    <w:rsid w:val="00340491"/>
    <w:rsid w:val="003439B0"/>
    <w:rsid w:val="00347B9B"/>
    <w:rsid w:val="003627C0"/>
    <w:rsid w:val="0037247D"/>
    <w:rsid w:val="003759E0"/>
    <w:rsid w:val="003773D1"/>
    <w:rsid w:val="00381CE5"/>
    <w:rsid w:val="003826ED"/>
    <w:rsid w:val="00383461"/>
    <w:rsid w:val="003852B0"/>
    <w:rsid w:val="00387545"/>
    <w:rsid w:val="003878A1"/>
    <w:rsid w:val="003927D0"/>
    <w:rsid w:val="0039314C"/>
    <w:rsid w:val="003A684E"/>
    <w:rsid w:val="003B219D"/>
    <w:rsid w:val="003B4B28"/>
    <w:rsid w:val="003B7184"/>
    <w:rsid w:val="003C1860"/>
    <w:rsid w:val="003C3634"/>
    <w:rsid w:val="003D0CDB"/>
    <w:rsid w:val="003D4D0C"/>
    <w:rsid w:val="003E3214"/>
    <w:rsid w:val="003E67AB"/>
    <w:rsid w:val="003F0FC7"/>
    <w:rsid w:val="003F14F1"/>
    <w:rsid w:val="004065D7"/>
    <w:rsid w:val="00410ACE"/>
    <w:rsid w:val="00410ADD"/>
    <w:rsid w:val="00413332"/>
    <w:rsid w:val="00414545"/>
    <w:rsid w:val="004262C2"/>
    <w:rsid w:val="00437D16"/>
    <w:rsid w:val="00442CE0"/>
    <w:rsid w:val="004450B3"/>
    <w:rsid w:val="004563B4"/>
    <w:rsid w:val="0045728F"/>
    <w:rsid w:val="00461C93"/>
    <w:rsid w:val="00462DA4"/>
    <w:rsid w:val="004636FC"/>
    <w:rsid w:val="00463F95"/>
    <w:rsid w:val="00466D8E"/>
    <w:rsid w:val="00473548"/>
    <w:rsid w:val="004772C8"/>
    <w:rsid w:val="00481464"/>
    <w:rsid w:val="0048213B"/>
    <w:rsid w:val="0048560A"/>
    <w:rsid w:val="004970B5"/>
    <w:rsid w:val="004A53D5"/>
    <w:rsid w:val="004B1555"/>
    <w:rsid w:val="004B2AAE"/>
    <w:rsid w:val="004B7C25"/>
    <w:rsid w:val="004C1D5E"/>
    <w:rsid w:val="004C2F8F"/>
    <w:rsid w:val="004C3848"/>
    <w:rsid w:val="004C5DFC"/>
    <w:rsid w:val="004D4EFC"/>
    <w:rsid w:val="004D720A"/>
    <w:rsid w:val="004E31D2"/>
    <w:rsid w:val="004E680C"/>
    <w:rsid w:val="004F273F"/>
    <w:rsid w:val="004F2D86"/>
    <w:rsid w:val="004F7648"/>
    <w:rsid w:val="0050168C"/>
    <w:rsid w:val="00503BDA"/>
    <w:rsid w:val="00513D7D"/>
    <w:rsid w:val="0051479D"/>
    <w:rsid w:val="00516690"/>
    <w:rsid w:val="00516E34"/>
    <w:rsid w:val="005214E9"/>
    <w:rsid w:val="00537FDE"/>
    <w:rsid w:val="0054336D"/>
    <w:rsid w:val="00544286"/>
    <w:rsid w:val="00547875"/>
    <w:rsid w:val="00551E64"/>
    <w:rsid w:val="00552133"/>
    <w:rsid w:val="00562F34"/>
    <w:rsid w:val="00572F3F"/>
    <w:rsid w:val="005760BC"/>
    <w:rsid w:val="0058789E"/>
    <w:rsid w:val="00595877"/>
    <w:rsid w:val="00595E98"/>
    <w:rsid w:val="00595F98"/>
    <w:rsid w:val="005A5306"/>
    <w:rsid w:val="005A64A7"/>
    <w:rsid w:val="005B7948"/>
    <w:rsid w:val="005C1F89"/>
    <w:rsid w:val="005D3CA9"/>
    <w:rsid w:val="005E3F21"/>
    <w:rsid w:val="005E41B4"/>
    <w:rsid w:val="005E636D"/>
    <w:rsid w:val="00607C88"/>
    <w:rsid w:val="00617104"/>
    <w:rsid w:val="00643337"/>
    <w:rsid w:val="00643D88"/>
    <w:rsid w:val="00643DDB"/>
    <w:rsid w:val="00645349"/>
    <w:rsid w:val="006469B1"/>
    <w:rsid w:val="00654B60"/>
    <w:rsid w:val="00662F6C"/>
    <w:rsid w:val="00674DB7"/>
    <w:rsid w:val="006778CD"/>
    <w:rsid w:val="006801D6"/>
    <w:rsid w:val="00681D05"/>
    <w:rsid w:val="006A03CD"/>
    <w:rsid w:val="006A4E69"/>
    <w:rsid w:val="006A6909"/>
    <w:rsid w:val="006A6A74"/>
    <w:rsid w:val="006C06EB"/>
    <w:rsid w:val="006C0B0F"/>
    <w:rsid w:val="006C3943"/>
    <w:rsid w:val="006C49BB"/>
    <w:rsid w:val="006C5EC8"/>
    <w:rsid w:val="006D1914"/>
    <w:rsid w:val="006D224A"/>
    <w:rsid w:val="006D39D0"/>
    <w:rsid w:val="006F44DD"/>
    <w:rsid w:val="006F4E9F"/>
    <w:rsid w:val="006F516F"/>
    <w:rsid w:val="00700B92"/>
    <w:rsid w:val="0070664C"/>
    <w:rsid w:val="0072124A"/>
    <w:rsid w:val="00724BF8"/>
    <w:rsid w:val="00731F98"/>
    <w:rsid w:val="007343C2"/>
    <w:rsid w:val="00742BD4"/>
    <w:rsid w:val="00744374"/>
    <w:rsid w:val="00744600"/>
    <w:rsid w:val="00745581"/>
    <w:rsid w:val="00745816"/>
    <w:rsid w:val="0074610F"/>
    <w:rsid w:val="007478CB"/>
    <w:rsid w:val="00752AA7"/>
    <w:rsid w:val="0075517C"/>
    <w:rsid w:val="00761009"/>
    <w:rsid w:val="00764D93"/>
    <w:rsid w:val="00776621"/>
    <w:rsid w:val="00781DB2"/>
    <w:rsid w:val="0079064F"/>
    <w:rsid w:val="00792CFC"/>
    <w:rsid w:val="00795F61"/>
    <w:rsid w:val="007A1E83"/>
    <w:rsid w:val="007A3BDD"/>
    <w:rsid w:val="007A3D6A"/>
    <w:rsid w:val="007A426D"/>
    <w:rsid w:val="007B15AA"/>
    <w:rsid w:val="007B554C"/>
    <w:rsid w:val="007B7DFB"/>
    <w:rsid w:val="007C0248"/>
    <w:rsid w:val="007C143B"/>
    <w:rsid w:val="007D2C9F"/>
    <w:rsid w:val="007E3A0E"/>
    <w:rsid w:val="007E45B4"/>
    <w:rsid w:val="007E6F1F"/>
    <w:rsid w:val="007E750A"/>
    <w:rsid w:val="007F1F73"/>
    <w:rsid w:val="007F499D"/>
    <w:rsid w:val="007F6B40"/>
    <w:rsid w:val="00802D08"/>
    <w:rsid w:val="008115BE"/>
    <w:rsid w:val="00812681"/>
    <w:rsid w:val="0081667F"/>
    <w:rsid w:val="00824C77"/>
    <w:rsid w:val="00836C79"/>
    <w:rsid w:val="00836F4A"/>
    <w:rsid w:val="0083751F"/>
    <w:rsid w:val="00841C29"/>
    <w:rsid w:val="00841EC2"/>
    <w:rsid w:val="0084352F"/>
    <w:rsid w:val="00853683"/>
    <w:rsid w:val="0086336D"/>
    <w:rsid w:val="00871652"/>
    <w:rsid w:val="008735ED"/>
    <w:rsid w:val="00877887"/>
    <w:rsid w:val="00881447"/>
    <w:rsid w:val="00886C11"/>
    <w:rsid w:val="008A6E8B"/>
    <w:rsid w:val="008A73E9"/>
    <w:rsid w:val="008B4A8F"/>
    <w:rsid w:val="008B6600"/>
    <w:rsid w:val="008B7693"/>
    <w:rsid w:val="008C2D1B"/>
    <w:rsid w:val="008D19CD"/>
    <w:rsid w:val="008E053B"/>
    <w:rsid w:val="00901AE9"/>
    <w:rsid w:val="00906596"/>
    <w:rsid w:val="00910248"/>
    <w:rsid w:val="0091397F"/>
    <w:rsid w:val="00914879"/>
    <w:rsid w:val="00920DC4"/>
    <w:rsid w:val="00921475"/>
    <w:rsid w:val="00924EBB"/>
    <w:rsid w:val="009266D8"/>
    <w:rsid w:val="00931150"/>
    <w:rsid w:val="009456B7"/>
    <w:rsid w:val="00947CA5"/>
    <w:rsid w:val="009514BE"/>
    <w:rsid w:val="00951DF1"/>
    <w:rsid w:val="00966BDF"/>
    <w:rsid w:val="009701D2"/>
    <w:rsid w:val="00971B16"/>
    <w:rsid w:val="009922E0"/>
    <w:rsid w:val="009926E4"/>
    <w:rsid w:val="009A00B6"/>
    <w:rsid w:val="009A565E"/>
    <w:rsid w:val="009B1C2B"/>
    <w:rsid w:val="009C2048"/>
    <w:rsid w:val="009D2062"/>
    <w:rsid w:val="009F691C"/>
    <w:rsid w:val="00A031E8"/>
    <w:rsid w:val="00A1000D"/>
    <w:rsid w:val="00A10856"/>
    <w:rsid w:val="00A11896"/>
    <w:rsid w:val="00A16812"/>
    <w:rsid w:val="00A16C28"/>
    <w:rsid w:val="00A23EB6"/>
    <w:rsid w:val="00A26C22"/>
    <w:rsid w:val="00A27FCF"/>
    <w:rsid w:val="00A30A6B"/>
    <w:rsid w:val="00A30EAF"/>
    <w:rsid w:val="00A42B2C"/>
    <w:rsid w:val="00A44A03"/>
    <w:rsid w:val="00A452FF"/>
    <w:rsid w:val="00A52AB8"/>
    <w:rsid w:val="00A640C5"/>
    <w:rsid w:val="00A713F2"/>
    <w:rsid w:val="00A76486"/>
    <w:rsid w:val="00A8778B"/>
    <w:rsid w:val="00A966E8"/>
    <w:rsid w:val="00A97611"/>
    <w:rsid w:val="00AA651E"/>
    <w:rsid w:val="00AA69A0"/>
    <w:rsid w:val="00AB32B0"/>
    <w:rsid w:val="00AC3ECC"/>
    <w:rsid w:val="00AD0BC3"/>
    <w:rsid w:val="00AD3FFA"/>
    <w:rsid w:val="00AE3143"/>
    <w:rsid w:val="00AE4340"/>
    <w:rsid w:val="00AE7B2C"/>
    <w:rsid w:val="00AF4008"/>
    <w:rsid w:val="00AF6607"/>
    <w:rsid w:val="00AF7391"/>
    <w:rsid w:val="00B0549C"/>
    <w:rsid w:val="00B115AE"/>
    <w:rsid w:val="00B14DDE"/>
    <w:rsid w:val="00B27954"/>
    <w:rsid w:val="00B31798"/>
    <w:rsid w:val="00B3288D"/>
    <w:rsid w:val="00B429A7"/>
    <w:rsid w:val="00B6387C"/>
    <w:rsid w:val="00B66FDB"/>
    <w:rsid w:val="00B700B4"/>
    <w:rsid w:val="00B97459"/>
    <w:rsid w:val="00BA10D9"/>
    <w:rsid w:val="00BA2AB1"/>
    <w:rsid w:val="00BA4E9E"/>
    <w:rsid w:val="00BA7ECA"/>
    <w:rsid w:val="00BB12D1"/>
    <w:rsid w:val="00BB1FC0"/>
    <w:rsid w:val="00BB4762"/>
    <w:rsid w:val="00BC30CC"/>
    <w:rsid w:val="00BC544D"/>
    <w:rsid w:val="00BD6062"/>
    <w:rsid w:val="00BE0639"/>
    <w:rsid w:val="00BE7A6A"/>
    <w:rsid w:val="00BF12B9"/>
    <w:rsid w:val="00BF2F16"/>
    <w:rsid w:val="00BF5A03"/>
    <w:rsid w:val="00C00C78"/>
    <w:rsid w:val="00C017BF"/>
    <w:rsid w:val="00C01A6F"/>
    <w:rsid w:val="00C06847"/>
    <w:rsid w:val="00C12D66"/>
    <w:rsid w:val="00C143BA"/>
    <w:rsid w:val="00C261CD"/>
    <w:rsid w:val="00C31DA0"/>
    <w:rsid w:val="00C33A7D"/>
    <w:rsid w:val="00C42F7A"/>
    <w:rsid w:val="00C45083"/>
    <w:rsid w:val="00C46A20"/>
    <w:rsid w:val="00C52503"/>
    <w:rsid w:val="00C52E77"/>
    <w:rsid w:val="00C553E9"/>
    <w:rsid w:val="00C65A87"/>
    <w:rsid w:val="00C75624"/>
    <w:rsid w:val="00C760F7"/>
    <w:rsid w:val="00C854B1"/>
    <w:rsid w:val="00CA26CD"/>
    <w:rsid w:val="00CA3105"/>
    <w:rsid w:val="00CA4D6B"/>
    <w:rsid w:val="00CA4FC0"/>
    <w:rsid w:val="00CA6256"/>
    <w:rsid w:val="00CB26F2"/>
    <w:rsid w:val="00CB27A9"/>
    <w:rsid w:val="00CB4FCD"/>
    <w:rsid w:val="00CB77FD"/>
    <w:rsid w:val="00CC03ED"/>
    <w:rsid w:val="00CC07AC"/>
    <w:rsid w:val="00CC3CEC"/>
    <w:rsid w:val="00CD0195"/>
    <w:rsid w:val="00CD095C"/>
    <w:rsid w:val="00CD4AE6"/>
    <w:rsid w:val="00CE64DD"/>
    <w:rsid w:val="00CF07BC"/>
    <w:rsid w:val="00D001C7"/>
    <w:rsid w:val="00D033BD"/>
    <w:rsid w:val="00D20D8E"/>
    <w:rsid w:val="00D23127"/>
    <w:rsid w:val="00D3011D"/>
    <w:rsid w:val="00D3246C"/>
    <w:rsid w:val="00D32F71"/>
    <w:rsid w:val="00D34D7D"/>
    <w:rsid w:val="00D35A81"/>
    <w:rsid w:val="00D60112"/>
    <w:rsid w:val="00D66282"/>
    <w:rsid w:val="00D75E12"/>
    <w:rsid w:val="00D807A9"/>
    <w:rsid w:val="00D87143"/>
    <w:rsid w:val="00D92734"/>
    <w:rsid w:val="00D958EE"/>
    <w:rsid w:val="00D9770F"/>
    <w:rsid w:val="00DA1A09"/>
    <w:rsid w:val="00DA7E57"/>
    <w:rsid w:val="00DB03F7"/>
    <w:rsid w:val="00DB382B"/>
    <w:rsid w:val="00DD1878"/>
    <w:rsid w:val="00DD4F39"/>
    <w:rsid w:val="00DD51F8"/>
    <w:rsid w:val="00DE3904"/>
    <w:rsid w:val="00DE68BE"/>
    <w:rsid w:val="00DF3D3F"/>
    <w:rsid w:val="00E02E66"/>
    <w:rsid w:val="00E05382"/>
    <w:rsid w:val="00E11249"/>
    <w:rsid w:val="00E11596"/>
    <w:rsid w:val="00E12E82"/>
    <w:rsid w:val="00E144F4"/>
    <w:rsid w:val="00E17020"/>
    <w:rsid w:val="00E17395"/>
    <w:rsid w:val="00E215AE"/>
    <w:rsid w:val="00E25E92"/>
    <w:rsid w:val="00E42784"/>
    <w:rsid w:val="00E45E86"/>
    <w:rsid w:val="00E45FBC"/>
    <w:rsid w:val="00E77B78"/>
    <w:rsid w:val="00E87437"/>
    <w:rsid w:val="00E901F4"/>
    <w:rsid w:val="00E9237E"/>
    <w:rsid w:val="00E939E4"/>
    <w:rsid w:val="00E9411E"/>
    <w:rsid w:val="00EA001D"/>
    <w:rsid w:val="00EB7908"/>
    <w:rsid w:val="00EC1498"/>
    <w:rsid w:val="00EC667A"/>
    <w:rsid w:val="00ED0910"/>
    <w:rsid w:val="00EE55E1"/>
    <w:rsid w:val="00EE7574"/>
    <w:rsid w:val="00EF61F7"/>
    <w:rsid w:val="00EF64E0"/>
    <w:rsid w:val="00F03AB0"/>
    <w:rsid w:val="00F117A2"/>
    <w:rsid w:val="00F16532"/>
    <w:rsid w:val="00F25806"/>
    <w:rsid w:val="00F43350"/>
    <w:rsid w:val="00F434CF"/>
    <w:rsid w:val="00F47E38"/>
    <w:rsid w:val="00F53287"/>
    <w:rsid w:val="00F56E15"/>
    <w:rsid w:val="00F57565"/>
    <w:rsid w:val="00F62A6A"/>
    <w:rsid w:val="00F63818"/>
    <w:rsid w:val="00F741F3"/>
    <w:rsid w:val="00F8043C"/>
    <w:rsid w:val="00F80A45"/>
    <w:rsid w:val="00F821EA"/>
    <w:rsid w:val="00F83790"/>
    <w:rsid w:val="00F87B06"/>
    <w:rsid w:val="00F92232"/>
    <w:rsid w:val="00F94DD4"/>
    <w:rsid w:val="00F95A0B"/>
    <w:rsid w:val="00F96AD1"/>
    <w:rsid w:val="00F97602"/>
    <w:rsid w:val="00FA0BE6"/>
    <w:rsid w:val="00FA1AA8"/>
    <w:rsid w:val="00FA2439"/>
    <w:rsid w:val="00FA62F0"/>
    <w:rsid w:val="00FB102D"/>
    <w:rsid w:val="00FB2D99"/>
    <w:rsid w:val="00FB30DF"/>
    <w:rsid w:val="00FC2984"/>
    <w:rsid w:val="00FC46DA"/>
    <w:rsid w:val="00FD614C"/>
    <w:rsid w:val="00FE0BD3"/>
    <w:rsid w:val="00FE499C"/>
    <w:rsid w:val="00FF1ECC"/>
    <w:rsid w:val="00FF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F39"/>
    <w:pPr>
      <w:ind w:leftChars="400" w:left="840"/>
    </w:pPr>
  </w:style>
  <w:style w:type="paragraph" w:styleId="a4">
    <w:name w:val="header"/>
    <w:basedOn w:val="a"/>
    <w:link w:val="a5"/>
    <w:uiPriority w:val="99"/>
    <w:unhideWhenUsed/>
    <w:rsid w:val="004A53D5"/>
    <w:pPr>
      <w:tabs>
        <w:tab w:val="center" w:pos="4252"/>
        <w:tab w:val="right" w:pos="8504"/>
      </w:tabs>
      <w:snapToGrid w:val="0"/>
    </w:pPr>
  </w:style>
  <w:style w:type="character" w:customStyle="1" w:styleId="a5">
    <w:name w:val="ヘッダー (文字)"/>
    <w:basedOn w:val="a0"/>
    <w:link w:val="a4"/>
    <w:uiPriority w:val="99"/>
    <w:rsid w:val="004A53D5"/>
  </w:style>
  <w:style w:type="paragraph" w:styleId="a6">
    <w:name w:val="footer"/>
    <w:basedOn w:val="a"/>
    <w:link w:val="a7"/>
    <w:uiPriority w:val="99"/>
    <w:unhideWhenUsed/>
    <w:rsid w:val="004A53D5"/>
    <w:pPr>
      <w:tabs>
        <w:tab w:val="center" w:pos="4252"/>
        <w:tab w:val="right" w:pos="8504"/>
      </w:tabs>
      <w:snapToGrid w:val="0"/>
    </w:pPr>
  </w:style>
  <w:style w:type="character" w:customStyle="1" w:styleId="a7">
    <w:name w:val="フッター (文字)"/>
    <w:basedOn w:val="a0"/>
    <w:link w:val="a6"/>
    <w:uiPriority w:val="99"/>
    <w:rsid w:val="004A5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F39"/>
    <w:pPr>
      <w:ind w:leftChars="400" w:left="840"/>
    </w:pPr>
  </w:style>
  <w:style w:type="paragraph" w:styleId="a4">
    <w:name w:val="header"/>
    <w:basedOn w:val="a"/>
    <w:link w:val="a5"/>
    <w:uiPriority w:val="99"/>
    <w:unhideWhenUsed/>
    <w:rsid w:val="004A53D5"/>
    <w:pPr>
      <w:tabs>
        <w:tab w:val="center" w:pos="4252"/>
        <w:tab w:val="right" w:pos="8504"/>
      </w:tabs>
      <w:snapToGrid w:val="0"/>
    </w:pPr>
  </w:style>
  <w:style w:type="character" w:customStyle="1" w:styleId="a5">
    <w:name w:val="ヘッダー (文字)"/>
    <w:basedOn w:val="a0"/>
    <w:link w:val="a4"/>
    <w:uiPriority w:val="99"/>
    <w:rsid w:val="004A53D5"/>
  </w:style>
  <w:style w:type="paragraph" w:styleId="a6">
    <w:name w:val="footer"/>
    <w:basedOn w:val="a"/>
    <w:link w:val="a7"/>
    <w:uiPriority w:val="99"/>
    <w:unhideWhenUsed/>
    <w:rsid w:val="004A53D5"/>
    <w:pPr>
      <w:tabs>
        <w:tab w:val="center" w:pos="4252"/>
        <w:tab w:val="right" w:pos="8504"/>
      </w:tabs>
      <w:snapToGrid w:val="0"/>
    </w:pPr>
  </w:style>
  <w:style w:type="character" w:customStyle="1" w:styleId="a7">
    <w:name w:val="フッター (文字)"/>
    <w:basedOn w:val="a0"/>
    <w:link w:val="a6"/>
    <w:uiPriority w:val="99"/>
    <w:rsid w:val="004A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3632</TotalTime>
  <Pages>1</Pages>
  <Words>2110</Words>
  <Characters>12032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之人</dc:creator>
  <cp:lastModifiedBy>佐藤　之人</cp:lastModifiedBy>
  <cp:revision>59</cp:revision>
  <dcterms:created xsi:type="dcterms:W3CDTF">2018-03-19T23:23:00Z</dcterms:created>
  <dcterms:modified xsi:type="dcterms:W3CDTF">2019-04-26T04:24:00Z</dcterms:modified>
</cp:coreProperties>
</file>